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C6A12"/>
          <w:spacing w:val="40"/>
          <w:sz w:val="20"/>
          <w:szCs w:val="20"/>
        </w:rPr>
        <w:t xml:space="preserve">THE SHAWN LEE REPORT · EPISODE 7</w:t>
      </w:r>
    </w:p>
    <w:p>
      <w:pPr>
        <w:pStyle w:val="Title"/>
        <w:spacing w:after="120"/>
      </w:pPr>
      <w:r>
        <w:t xml:space="preserve">Your Ex’s Drug Test Came Back Clean. Did They Buy It Online?</w:t>
      </w:r>
    </w:p>
    <w:p>
      <w:pPr>
        <w:spacing w:after="240"/>
      </w:pPr>
      <w:r>
        <w:rPr>
          <w:color w:val="5F5F5F"/>
          <w:sz w:val="21"/>
          <w:szCs w:val="21"/>
        </w:rPr>
        <w:t xml:space="preserve">Hosts: Meg (Stand With Meg) and Shawn Lee (criminal attorney)</w:t>
      </w:r>
    </w:p>
    <w:p>
      <w:pPr>
        <w:pBdr>
          <w:left w:val="single" w:color="8C6A12" w:sz="12" w:space="10"/>
        </w:pBdr>
        <w:spacing w:after="120" w:line="264"/>
        <w:ind w:left="240"/>
      </w:pPr>
      <w:r>
        <w:rPr>
          <w:i/>
          <w:iCs/>
          <w:color w:val="5F5F5F"/>
          <w:sz w:val="19"/>
          <w:szCs w:val="19"/>
        </w:rPr>
        <w:t xml:space="preserve">This transcript has been edited for reading. Timestamps, pauses, false starts, filler words, and off-camera production talk have been removed. [Break] marks a spot where recording stopped or production talk was cut, and [unclear] marks words the audio doesn’t support. Speaker labels were added by an editor.</w:t>
      </w:r>
    </w:p>
    <w:p>
      <w:pPr>
        <w:pBdr>
          <w:left w:val="single" w:color="8C6A12" w:sz="12" w:space="10"/>
        </w:pBdr>
        <w:spacing w:after="120" w:line="264"/>
        <w:ind w:left="240"/>
      </w:pPr>
      <w:r>
        <w:rPr>
          <w:i/>
          <w:iCs/>
          <w:color w:val="5F5F5F"/>
          <w:sz w:val="19"/>
          <w:szCs w:val="19"/>
        </w:rPr>
        <w:t xml:space="preserve">General legal education, not legal advice. No attorney-client relationship is created by this content. Shawn’s fraud framework is his theory, his professional reading of federal statutes. Opinions and allegations are presented as spoken; including them here does not establish a fact or a legal finding.</w:t>
      </w:r>
    </w:p>
    <w:p>
      <w:pPr>
        <w:pBdr>
          <w:left w:val="single" w:color="8C6A12" w:sz="12" w:space="10"/>
        </w:pBdr>
        <w:spacing w:after="120" w:line="264"/>
        <w:ind w:left="240"/>
      </w:pPr>
      <w:r>
        <w:rPr>
          <w:b/>
          <w:bCs/>
          <w:i/>
          <w:iCs/>
          <w:color w:val="5F5F5F"/>
          <w:sz w:val="19"/>
          <w:szCs w:val="19"/>
        </w:rPr>
        <w:t xml:space="preserve">Source note from the supplied editor: </w:t>
      </w:r>
      <w:r>
        <w:rPr>
          <w:i/>
          <w:iCs/>
          <w:color w:val="5F5F5F"/>
          <w:sz w:val="19"/>
          <w:szCs w:val="19"/>
        </w:rPr>
        <w:t xml:space="preserve">Most of this episode comes from the published video’s captions, because the Word document transcript has only the first part of it, through the Connecticut DCF letter. Everything after that, including the whole drug-test discussion, comes from the captions. Where the two overlap, they were checked against each other.</w:t>
      </w:r>
    </w:p>
    <w:p>
      <w:pPr>
        <w:pBdr>
          <w:bottom w:val="single" w:color="8C6A12" w:sz="6" w:space="1"/>
        </w:pBdr>
        <w:spacing w:after="240" w:before="120"/>
      </w:pPr>
    </w:p>
    <w:p>
      <w:pPr>
        <w:spacing w:after="160" w:line="276"/>
      </w:pPr>
      <w:r>
        <w:rPr>
          <w:b/>
          <w:bCs/>
          <w:color w:val="1A1A1A"/>
        </w:rPr>
        <w:t xml:space="preserve">MEG: </w:t>
      </w:r>
      <w:r>
        <w:t xml:space="preserve">Welcome to the Stand With Meg Show, where we defend parents, protect children, and be the voice for the voiceless. I’m your host, Meg, and today we’re with Shawn Lee from The Shawn Lee Report. Shawn’s a criminal law attorney, and he’s a specialist in jury trials.</w:t>
      </w:r>
    </w:p>
    <w:p>
      <w:pPr>
        <w:spacing w:after="160" w:line="276"/>
      </w:pPr>
      <w:r>
        <w:rPr>
          <w:b/>
          <w:bCs/>
          <w:color w:val="8C6A12"/>
        </w:rPr>
        <w:t xml:space="preserve">SHAWN: </w:t>
      </w:r>
      <w:r>
        <w:t xml:space="preserve">Yeah, jury trials. It’s what I do.</w:t>
      </w:r>
    </w:p>
    <w:p>
      <w:pPr>
        <w:spacing w:after="160" w:line="276"/>
      </w:pPr>
      <w:r>
        <w:rPr>
          <w:b/>
          <w:bCs/>
          <w:color w:val="1A1A1A"/>
        </w:rPr>
        <w:t xml:space="preserve">MEG: </w:t>
      </w:r>
      <w:r>
        <w:t xml:space="preserve">So what are we going to talk about today, Shawn?</w:t>
      </w:r>
    </w:p>
    <w:p>
      <w:pPr>
        <w:spacing w:after="160" w:line="276"/>
      </w:pPr>
      <w:r>
        <w:rPr>
          <w:b/>
          <w:bCs/>
          <w:color w:val="8C6A12"/>
        </w:rPr>
        <w:t xml:space="preserve">SHAWN: </w:t>
      </w:r>
      <w:r>
        <w:t xml:space="preserve">Okay, we have so much fun information to go over. I’m going to start with explaining our law enforcement officers, and then we’re going to go into telehealth fraud.</w:t>
      </w:r>
    </w:p>
    <w:p>
      <w:pPr>
        <w:spacing w:after="160" w:line="276"/>
      </w:pPr>
      <w:r>
        <w:rPr>
          <w:b/>
          <w:bCs/>
          <w:color w:val="1A1A1A"/>
        </w:rPr>
        <w:t xml:space="preserve">MEG: </w:t>
      </w:r>
      <w:r>
        <w:t xml:space="preserve">Telehealth fraud.</w:t>
      </w:r>
    </w:p>
    <w:p>
      <w:pPr>
        <w:spacing w:after="160" w:line="276"/>
      </w:pPr>
      <w:r>
        <w:rPr>
          <w:b/>
          <w:bCs/>
          <w:color w:val="8C6A12"/>
        </w:rPr>
        <w:t xml:space="preserve">SHAWN: </w:t>
      </w:r>
      <w:r>
        <w:t xml:space="preserve">Good stuff.</w:t>
      </w:r>
    </w:p>
    <w:p>
      <w:pPr>
        <w:spacing w:after="160" w:line="276"/>
      </w:pPr>
      <w:r>
        <w:rPr>
          <w:b/>
          <w:bCs/>
          <w:color w:val="1A1A1A"/>
        </w:rPr>
        <w:t xml:space="preserve">MEG: </w:t>
      </w:r>
      <w:r>
        <w:t xml:space="preserve">Why is telehealth fraud so important in family court? It’s not hospital stuff.</w:t>
      </w:r>
    </w:p>
    <w:p>
      <w:pPr>
        <w:spacing w:after="160" w:line="276"/>
      </w:pPr>
      <w:r>
        <w:rPr>
          <w:b/>
          <w:bCs/>
          <w:color w:val="8C6A12"/>
        </w:rPr>
        <w:t xml:space="preserve">SHAWN: </w:t>
      </w:r>
      <w:r>
        <w:t xml:space="preserve">Well, the kids’ medical information is important to a lot of family court cases.</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And the parents’ medical information is important to a lot of family court cases.</w:t>
      </w:r>
    </w:p>
    <w:p>
      <w:pPr>
        <w:spacing w:after="160" w:line="276"/>
      </w:pPr>
      <w:r>
        <w:rPr>
          <w:b/>
          <w:bCs/>
          <w:color w:val="1A1A1A"/>
        </w:rPr>
        <w:t xml:space="preserve">MEG: </w:t>
      </w:r>
      <w:r>
        <w:t xml:space="preserve">Would that include mental, like the psych evaluations? Mental, physical, the well-being of the person?</w:t>
      </w:r>
    </w:p>
    <w:p>
      <w:pPr>
        <w:spacing w:after="160" w:line="276"/>
      </w:pPr>
      <w:r>
        <w:rPr>
          <w:b/>
          <w:bCs/>
          <w:color w:val="8C6A12"/>
        </w:rPr>
        <w:t xml:space="preserve">SHAWN: </w:t>
      </w:r>
      <w:r>
        <w:t xml:space="preserve">So many of these cases involve substances and mental health issues.</w:t>
      </w:r>
    </w:p>
    <w:p>
      <w:pPr>
        <w:spacing w:after="160" w:line="276"/>
      </w:pPr>
      <w:r>
        <w:rPr>
          <w:b/>
          <w:bCs/>
          <w:color w:val="1A1A1A"/>
        </w:rPr>
        <w:t xml:space="preserve">MEG: </w:t>
      </w:r>
      <w:r>
        <w:t xml:space="preserve">Would that also include if it was paid by insurance or not paid by insurance?</w:t>
      </w:r>
    </w:p>
    <w:p>
      <w:pPr>
        <w:spacing w:after="160" w:line="276"/>
      </w:pPr>
      <w:r>
        <w:rPr>
          <w:b/>
          <w:bCs/>
          <w:color w:val="8C6A12"/>
        </w:rPr>
        <w:t xml:space="preserve">SHAWN: </w:t>
      </w:r>
      <w:r>
        <w:t xml:space="preserve">Yes.</w:t>
      </w:r>
    </w:p>
    <w:p>
      <w:pPr>
        <w:spacing w:after="160" w:line="276"/>
      </w:pPr>
      <w:r>
        <w:rPr>
          <w:b/>
          <w:bCs/>
          <w:color w:val="1A1A1A"/>
        </w:rPr>
        <w:t xml:space="preserve">MEG: </w:t>
      </w:r>
      <w:r>
        <w:t xml:space="preserve">Okay. Thank you.</w:t>
      </w:r>
    </w:p>
    <w:p>
      <w:pPr>
        <w:spacing w:after="160" w:line="276"/>
      </w:pPr>
      <w:r>
        <w:rPr>
          <w:b/>
          <w:bCs/>
          <w:color w:val="8C6A12"/>
        </w:rPr>
        <w:t xml:space="preserve">SHAWN: </w:t>
      </w:r>
      <w:r>
        <w:t xml:space="preserve">So we’re going to go over law enforcement agencies, we’re going to go over telehealth fraud, and by the end of it, you’re going to understand how to file a law enforcement affidavit for telehealth fraud.</w:t>
      </w:r>
    </w:p>
    <w:p>
      <w:pPr>
        <w:spacing w:after="160" w:line="276"/>
      </w:pPr>
      <w:r>
        <w:rPr>
          <w:b/>
          <w:bCs/>
          <w:color w:val="1A1A1A"/>
        </w:rPr>
        <w:t xml:space="preserve">MEG: </w:t>
      </w:r>
      <w:r>
        <w:t xml:space="preserve">Yay. Can’t wait. Let’s go.</w:t>
      </w:r>
    </w:p>
    <w:p>
      <w:pPr>
        <w:spacing w:after="280" w:before="120"/>
        <w:jc w:val="center"/>
      </w:pPr>
      <w:r>
        <w:rPr>
          <w:i/>
          <w:iCs/>
          <w:color w:val="5F5F5F"/>
        </w:rPr>
        <w:t xml:space="preserve">[Break]</w:t>
      </w:r>
    </w:p>
    <w:p>
      <w:pPr>
        <w:spacing w:after="160" w:line="276"/>
      </w:pPr>
      <w:r>
        <w:rPr>
          <w:b/>
          <w:bCs/>
          <w:color w:val="1A1A1A"/>
        </w:rPr>
        <w:t xml:space="preserve">MEG: </w:t>
      </w:r>
      <w:r>
        <w:t xml:space="preserve">Hey, y’all, it’s me. I wanted to take one second for you. Please follow and subscribe and share this information. The more families realize what is going on in our family court, and how Shawn Lee, the criminal attorney, is exposing and teaching us how to report fraud and crimes within the family court… Otherwise, nothing’s going to happen. We’ve got to share this. So follow, subscribe, follow Shawn, and keep fighting. We’ll take them down. All right, continue. Go.</w:t>
      </w:r>
    </w:p>
    <w:p>
      <w:pPr>
        <w:spacing w:after="280" w:before="120"/>
        <w:jc w:val="center"/>
      </w:pPr>
      <w:r>
        <w:rPr>
          <w:i/>
          <w:iCs/>
          <w:color w:val="5F5F5F"/>
        </w:rPr>
        <w:t xml:space="preserve">[Break]</w:t>
      </w:r>
    </w:p>
    <w:p>
      <w:pPr>
        <w:spacing w:after="160" w:line="276"/>
      </w:pPr>
      <w:r>
        <w:rPr>
          <w:b/>
          <w:bCs/>
          <w:color w:val="8C6A12"/>
        </w:rPr>
        <w:t xml:space="preserve">SHAWN: </w:t>
      </w:r>
      <w:r>
        <w:t xml:space="preserve">All right. So, do you remember our friendly neighborhood law enforcement officer?</w:t>
      </w:r>
    </w:p>
    <w:p>
      <w:pPr>
        <w:spacing w:after="160" w:line="276"/>
      </w:pPr>
      <w:r>
        <w:rPr>
          <w:b/>
          <w:bCs/>
          <w:color w:val="1A1A1A"/>
        </w:rPr>
        <w:t xml:space="preserve">MEG: </w:t>
      </w:r>
      <w:r>
        <w:t xml:space="preserve">Yes.</w:t>
      </w:r>
    </w:p>
    <w:p>
      <w:pPr>
        <w:spacing w:after="160" w:line="276"/>
      </w:pPr>
      <w:r>
        <w:rPr>
          <w:b/>
          <w:bCs/>
          <w:color w:val="8C6A12"/>
        </w:rPr>
        <w:t xml:space="preserve">SHAWN: </w:t>
      </w:r>
      <w:r>
        <w:t xml:space="preserve">Okay. You can see in the photo…</w:t>
      </w:r>
    </w:p>
    <w:p>
      <w:pPr>
        <w:spacing w:after="160" w:line="276"/>
      </w:pPr>
      <w:r>
        <w:rPr>
          <w:b/>
          <w:bCs/>
          <w:color w:val="1A1A1A"/>
        </w:rPr>
        <w:t xml:space="preserve">MEG: </w:t>
      </w:r>
      <w:r>
        <w:t xml:space="preserve">This was in episode one, right?</w:t>
      </w:r>
    </w:p>
    <w:p>
      <w:pPr>
        <w:spacing w:after="160" w:line="276"/>
      </w:pPr>
      <w:r>
        <w:rPr>
          <w:b/>
          <w:bCs/>
          <w:color w:val="8C6A12"/>
        </w:rPr>
        <w:t xml:space="preserve">SHAWN: </w:t>
      </w:r>
      <w:r>
        <w:t xml:space="preserve">Episode one, yeah. The photo is kind of ambiguous. You can see the officer swinging at a ball on a tee and missing. The question you have to ask is: is this the officer’s first time swinging at a ball on a tee, or did the officer intentionally miss the ball?</w:t>
      </w:r>
    </w:p>
    <w:p>
      <w:pPr>
        <w:spacing w:after="160" w:line="276"/>
      </w:pPr>
      <w:r>
        <w:rPr>
          <w:b/>
          <w:bCs/>
          <w:color w:val="1A1A1A"/>
        </w:rPr>
        <w:t xml:space="preserve">MEG: </w:t>
      </w:r>
      <w:r>
        <w:t xml:space="preserve">Ooh. Completely whiffed it. Didn’t knock over the tee, didn’t touch the ball, completely missed. Everybody’s shocked.</w:t>
      </w:r>
    </w:p>
    <w:p>
      <w:pPr>
        <w:spacing w:after="160" w:line="276"/>
      </w:pPr>
      <w:r>
        <w:rPr>
          <w:b/>
          <w:bCs/>
          <w:color w:val="8C6A12"/>
        </w:rPr>
        <w:t xml:space="preserve">SHAWN: </w:t>
      </w:r>
      <w:r>
        <w:t xml:space="preserve">Yep. Law enforcement, they make mistakes. Maybe he just swung, missed, and he’s sorry about that. He’ll get it next time, right? Or this law enforcement officer is intentionally missing, even though somebody put the ball on a tee for him.</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You get where I’m going with this?</w:t>
      </w:r>
    </w:p>
    <w:p>
      <w:pPr>
        <w:spacing w:after="160" w:line="276"/>
      </w:pPr>
      <w:r>
        <w:rPr>
          <w:b/>
          <w:bCs/>
          <w:color w:val="1A1A1A"/>
        </w:rPr>
        <w:t xml:space="preserve">MEG: </w:t>
      </w:r>
      <w:r>
        <w:t xml:space="preserve">Absolutely. How does this refer to family court?</w:t>
      </w:r>
    </w:p>
    <w:p>
      <w:pPr>
        <w:spacing w:after="160" w:line="276"/>
      </w:pPr>
      <w:r>
        <w:rPr>
          <w:b/>
          <w:bCs/>
          <w:color w:val="8C6A12"/>
        </w:rPr>
        <w:t xml:space="preserve">SHAWN: </w:t>
      </w:r>
      <w:r>
        <w:t xml:space="preserve">You have law enforcement agencies who may have evidence of crimes, and they’re not filing the appropriate charges. Okay?</w:t>
      </w:r>
    </w:p>
    <w:p>
      <w:pPr>
        <w:spacing w:after="160" w:line="276"/>
      </w:pPr>
      <w:r>
        <w:rPr>
          <w:b/>
          <w:bCs/>
          <w:color w:val="1A1A1A"/>
        </w:rPr>
        <w:t xml:space="preserve">MEG: </w:t>
      </w:r>
      <w:r>
        <w:t xml:space="preserve">They’re turning a blind eye. They’re missing it on purpose.</w:t>
      </w:r>
    </w:p>
    <w:p>
      <w:pPr>
        <w:spacing w:after="160" w:line="276"/>
      </w:pPr>
      <w:r>
        <w:rPr>
          <w:b/>
          <w:bCs/>
          <w:color w:val="8C6A12"/>
        </w:rPr>
        <w:t xml:space="preserve">SHAWN: </w:t>
      </w:r>
      <w:r>
        <w:t xml:space="preserve">On purpose, or they don’t realize they are doing it. And sometimes maybe they’re on the take, right?</w:t>
      </w:r>
    </w:p>
    <w:p>
      <w:pPr>
        <w:spacing w:after="160" w:line="276"/>
      </w:pPr>
      <w:r>
        <w:rPr>
          <w:b/>
          <w:bCs/>
          <w:color w:val="1A1A1A"/>
        </w:rPr>
        <w:t xml:space="preserve">MEG: </w:t>
      </w:r>
      <w:r>
        <w:t xml:space="preserve">Okay. I agree.</w:t>
      </w:r>
    </w:p>
    <w:p>
      <w:pPr>
        <w:spacing w:after="280" w:before="120"/>
        <w:jc w:val="center"/>
      </w:pPr>
      <w:r>
        <w:rPr>
          <w:i/>
          <w:iCs/>
          <w:color w:val="5F5F5F"/>
        </w:rPr>
        <w:t xml:space="preserve">[Break]</w:t>
      </w:r>
    </w:p>
    <w:p>
      <w:pPr>
        <w:spacing w:after="160" w:line="276"/>
      </w:pPr>
      <w:r>
        <w:rPr>
          <w:b/>
          <w:bCs/>
          <w:color w:val="8C6A12"/>
        </w:rPr>
        <w:t xml:space="preserve">SHAWN: </w:t>
      </w:r>
      <w:r>
        <w:t xml:space="preserve">Let’s talk about our patrol officers. I do intend to go and get a more diverse cast. I realize that I cast Jake Gyllenhaal too much, and we’ve got an all-Caucasian male cast. I’ll do it next time. I’m sorry. I’ll go get some women and minorities.</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Well, I’m going to get famous minorities that more people know about. Blame Google. I did a search for “patrol officer,” and I pulled out a patrol officer.</w:t>
      </w:r>
    </w:p>
    <w:p>
      <w:pPr>
        <w:spacing w:after="160" w:line="276"/>
      </w:pPr>
      <w:r>
        <w:rPr>
          <w:b/>
          <w:bCs/>
          <w:color w:val="1A1A1A"/>
        </w:rPr>
        <w:t xml:space="preserve">MEG: </w:t>
      </w:r>
      <w:r>
        <w:t xml:space="preserve">No, I love it. It’d be fun to change it up, too.</w:t>
      </w:r>
    </w:p>
    <w:p>
      <w:pPr>
        <w:spacing w:after="160" w:line="276"/>
      </w:pPr>
      <w:r>
        <w:rPr>
          <w:b/>
          <w:bCs/>
          <w:color w:val="8C6A12"/>
        </w:rPr>
        <w:t xml:space="preserve">SHAWN: </w:t>
      </w:r>
      <w:r>
        <w:t xml:space="preserve">All right. Patrol officer: you have a complaint to make, so you dial the police department number, or you go down to the station. The patrol officer comes out, and you tell them whatever you’re going to tell them.</w:t>
      </w:r>
    </w:p>
    <w:p>
      <w:pPr>
        <w:spacing w:after="160" w:line="276"/>
      </w:pPr>
      <w:r>
        <w:rPr>
          <w:b/>
          <w:bCs/>
          <w:color w:val="1A1A1A"/>
        </w:rPr>
        <w:t xml:space="preserve">MEG: </w:t>
      </w:r>
      <w:r>
        <w:t xml:space="preserve">And you usually recommend doing it in person, so you have face-to-face contact.</w:t>
      </w:r>
    </w:p>
    <w:p>
      <w:pPr>
        <w:spacing w:after="160" w:line="276"/>
      </w:pPr>
      <w:r>
        <w:rPr>
          <w:b/>
          <w:bCs/>
          <w:color w:val="8C6A12"/>
        </w:rPr>
        <w:t xml:space="preserve">SHAWN: </w:t>
      </w:r>
      <w:r>
        <w:t xml:space="preserve">I think going in person is the gold standard.</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There’s nothing like going in and forming a real face-to-face connection with a human being that is in your jurisdiction, there to work for you with your tax dollars.</w:t>
      </w:r>
    </w:p>
    <w:p>
      <w:pPr>
        <w:spacing w:after="160" w:line="276"/>
      </w:pPr>
      <w:r>
        <w:rPr>
          <w:b/>
          <w:bCs/>
          <w:color w:val="1A1A1A"/>
        </w:rPr>
        <w:t xml:space="preserve">MEG: </w:t>
      </w:r>
      <w:r>
        <w:t xml:space="preserve">Correct.</w:t>
      </w:r>
    </w:p>
    <w:p>
      <w:pPr>
        <w:spacing w:after="160" w:line="276"/>
      </w:pPr>
      <w:r>
        <w:rPr>
          <w:b/>
          <w:bCs/>
          <w:color w:val="8C6A12"/>
        </w:rPr>
        <w:t xml:space="preserve">SHAWN: </w:t>
      </w:r>
      <w:r>
        <w:t xml:space="preserve">Okay. So you go, you file your report with a patrol officer. Maybe a detective gets assigned, maybe not. Maybe they don’t take it seriously. But either way, you want to get a detective assigned. Once a detective gets assigned, they’re going to look it over. They may follow it up; they may not. Because we’re alleging white-collar fraud, and because that’s typically something that you need some specialties in, this detective may not have the qualifications. They may have the qualifications. They may choose not to do them. Either way, a detective gets assigned.</w:t>
      </w:r>
    </w:p>
    <w:p>
      <w:pPr>
        <w:spacing w:after="160" w:line="276"/>
      </w:pPr>
      <w:r>
        <w:t xml:space="preserve">A problem that our law enforcement agencies face these days is everybody wants to be a SWAT officer. Everybody wants to wear the tactical gear, carry around the little machine gun, and look super cool.</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The problem is, there’s only so much SWAT activity. And so if there were a few more detectives, they’d probably need a few less SWAT teams. In this particular circumstance, we’re not looking for SWAT teams.</w:t>
      </w:r>
    </w:p>
    <w:p>
      <w:pPr>
        <w:spacing w:after="160" w:line="276"/>
      </w:pPr>
      <w:r>
        <w:rPr>
          <w:b/>
          <w:bCs/>
          <w:color w:val="1A1A1A"/>
        </w:rPr>
        <w:t xml:space="preserve">MEG: </w:t>
      </w:r>
      <w:r>
        <w:t xml:space="preserve">Yeah. So the SWAT team would only be if somebody’s…</w:t>
      </w:r>
    </w:p>
    <w:p>
      <w:pPr>
        <w:spacing w:after="160" w:line="276"/>
      </w:pPr>
      <w:r>
        <w:rPr>
          <w:b/>
          <w:bCs/>
          <w:color w:val="8C6A12"/>
        </w:rPr>
        <w:t xml:space="preserve">SHAWN: </w:t>
      </w:r>
      <w:r>
        <w:t xml:space="preserve">Right. We want detectives. We don’t want SWAT teams, because that’s not their area of expertise.</w:t>
      </w:r>
    </w:p>
    <w:p>
      <w:pPr>
        <w:spacing w:after="160" w:line="276"/>
      </w:pPr>
      <w:r>
        <w:rPr>
          <w:b/>
          <w:bCs/>
          <w:color w:val="1A1A1A"/>
        </w:rPr>
        <w:t xml:space="preserve">MEG: </w:t>
      </w:r>
      <w:r>
        <w:t xml:space="preserve">Doesn’t SWAT only come in when it’s, like, critical? Like the person’s running from arrest, or they won’t come out of their house, so the SWAT team comes in.</w:t>
      </w:r>
    </w:p>
    <w:p>
      <w:pPr>
        <w:spacing w:after="160" w:line="276"/>
      </w:pPr>
      <w:r>
        <w:rPr>
          <w:b/>
          <w:bCs/>
          <w:color w:val="8C6A12"/>
        </w:rPr>
        <w:t xml:space="preserve">SHAWN: </w:t>
      </w:r>
      <w:r>
        <w:t xml:space="preserve">SWAT teams exist for people’s safety, and so they’ll often call in a SWAT team if they believe there is a risk to life or limb. And a SWAT team has specialized training to protect you from that.</w:t>
      </w:r>
    </w:p>
    <w:p>
      <w:pPr>
        <w:spacing w:after="160" w:line="276"/>
      </w:pPr>
      <w:r>
        <w:rPr>
          <w:b/>
          <w:bCs/>
          <w:color w:val="1A1A1A"/>
        </w:rPr>
        <w:t xml:space="preserve">MEG: </w:t>
      </w:r>
      <w:r>
        <w:t xml:space="preserve">So that’s pretty rare in family court.</w:t>
      </w:r>
    </w:p>
    <w:p>
      <w:pPr>
        <w:spacing w:after="160" w:line="276"/>
      </w:pPr>
      <w:r>
        <w:rPr>
          <w:b/>
          <w:bCs/>
          <w:color w:val="8C6A12"/>
        </w:rPr>
        <w:t xml:space="preserve">SHAWN: </w:t>
      </w:r>
      <w:r>
        <w:t xml:space="preserve">Well, not necessarily. There’s a lot of circumstances where you have domestic violence concerns.</w:t>
      </w:r>
    </w:p>
    <w:p>
      <w:pPr>
        <w:spacing w:after="160" w:line="276"/>
      </w:pPr>
      <w:r>
        <w:rPr>
          <w:b/>
          <w:bCs/>
          <w:color w:val="1A1A1A"/>
        </w:rPr>
        <w:t xml:space="preserve">MEG: </w:t>
      </w:r>
      <w:r>
        <w:t xml:space="preserve">That’s true.</w:t>
      </w:r>
    </w:p>
    <w:p>
      <w:pPr>
        <w:spacing w:after="160" w:line="276"/>
      </w:pPr>
      <w:r>
        <w:rPr>
          <w:b/>
          <w:bCs/>
          <w:color w:val="8C6A12"/>
        </w:rPr>
        <w:t xml:space="preserve">SHAWN: </w:t>
      </w:r>
      <w:r>
        <w:t xml:space="preserve">And so if somebody’s in danger, don’t hesitate to get them involved earlier rather than later. Because I can tell you this, Meg: I would much rather defend somebody who woke up in jail covered in mace than try and console a family because somebody was killed.</w:t>
      </w:r>
    </w:p>
    <w:p>
      <w:pPr>
        <w:spacing w:after="160" w:line="276"/>
      </w:pPr>
      <w:r>
        <w:rPr>
          <w:b/>
          <w:bCs/>
          <w:color w:val="1A1A1A"/>
        </w:rPr>
        <w:t xml:space="preserve">MEG: </w:t>
      </w:r>
      <w:r>
        <w:t xml:space="preserve">Correct.</w:t>
      </w:r>
    </w:p>
    <w:p>
      <w:pPr>
        <w:spacing w:after="160" w:line="276"/>
      </w:pPr>
      <w:r>
        <w:rPr>
          <w:b/>
          <w:bCs/>
          <w:color w:val="8C6A12"/>
        </w:rPr>
        <w:t xml:space="preserve">SHAWN: </w:t>
      </w:r>
      <w:r>
        <w:t xml:space="preserve">So it’s so much easier, from a criminal law standpoint, when my client is apprehended in a safe fashion, as safe a fashion as they can be, so that they can limit the damage they do to themselves and others. So don’t hesitate to get them involved.</w:t>
      </w:r>
    </w:p>
    <w:p>
      <w:pPr>
        <w:spacing w:after="160" w:line="276"/>
      </w:pPr>
      <w:r>
        <w:t xml:space="preserve">Now, here’s our sergeant. Got just enough experience to know what’s wrong, but not enough rank to fix any of it. And they’re imperfect.</w:t>
      </w:r>
    </w:p>
    <w:p>
      <w:pPr>
        <w:spacing w:after="160" w:line="276"/>
      </w:pPr>
      <w:r>
        <w:rPr>
          <w:b/>
          <w:bCs/>
          <w:color w:val="1A1A1A"/>
        </w:rPr>
        <w:t xml:space="preserve">MEG: </w:t>
      </w:r>
      <w:r>
        <w:t xml:space="preserve">And a sergeant is, like, the head of the police? So he’s, like, the boss?</w:t>
      </w:r>
    </w:p>
    <w:p>
      <w:pPr>
        <w:spacing w:after="160" w:line="276"/>
      </w:pPr>
      <w:r>
        <w:rPr>
          <w:b/>
          <w:bCs/>
          <w:color w:val="8C6A12"/>
        </w:rPr>
        <w:t xml:space="preserve">SHAWN: </w:t>
      </w:r>
      <w:r>
        <w:t xml:space="preserve">Sergeants, captains, lieutenants: these are leadership positions. So you could be a patrol officer, you could be a detective, but sergeant, lieutenant, captain, these are ranking members of the law enforcement agency.</w:t>
      </w:r>
    </w:p>
    <w:p>
      <w:pPr>
        <w:spacing w:after="160" w:line="276"/>
      </w:pPr>
      <w:r>
        <w:rPr>
          <w:b/>
          <w:bCs/>
          <w:color w:val="1A1A1A"/>
        </w:rPr>
        <w:t xml:space="preserve">MEG: </w:t>
      </w:r>
      <w:r>
        <w:t xml:space="preserve">Do they all rank? Like, are they all named differently, ranked differently, or are they all standard, like the sergeant’s this level?</w:t>
      </w:r>
    </w:p>
    <w:p>
      <w:pPr>
        <w:spacing w:after="160" w:line="276"/>
      </w:pPr>
      <w:r>
        <w:rPr>
          <w:b/>
          <w:bCs/>
          <w:color w:val="8C6A12"/>
        </w:rPr>
        <w:t xml:space="preserve">SHAWN: </w:t>
      </w:r>
      <w:r>
        <w:t xml:space="preserve">Each department is kind of weird and has their own. But yeah, once you start getting up in ranks, they start having rank and title. Sheriff: kind of like the police chief.</w:t>
      </w:r>
    </w:p>
    <w:p>
      <w:pPr>
        <w:spacing w:after="160" w:line="276"/>
      </w:pPr>
      <w:r>
        <w:t xml:space="preserve">If you’re upset, you filed a law enforcement complaint, and nothing is being done, reach out to the management. You know, schedule an appointment, write to them, call them, and say, “Look, I filed this. I don’t think it’s going well. I think you all missed the ball. I think you have not properly investigated. I’d like to talk.”</w:t>
      </w:r>
    </w:p>
    <w:p>
      <w:pPr>
        <w:spacing w:after="160" w:line="276"/>
      </w:pPr>
      <w:r>
        <w:rPr>
          <w:b/>
          <w:bCs/>
          <w:color w:val="1A1A1A"/>
        </w:rPr>
        <w:t xml:space="preserve">MEG: </w:t>
      </w:r>
      <w:r>
        <w:t xml:space="preserve">One thing I’ve learned doing this is, when I do that and I file something, I say, “Okay, I’m going to reach out to you on this date, a week from now, and follow up with you. Just so you know, I’m going to be calling you or coming back in to meet with you to see where it’s at.” And when you do that, that holds them accountable, to be like, “Oh, I really got to look into this before she comes back,” because you’re not going to keep me quiet. I’m going to keep coming back until you look into it.</w:t>
      </w:r>
    </w:p>
    <w:p>
      <w:pPr>
        <w:spacing w:after="160" w:line="276"/>
      </w:pPr>
      <w:r>
        <w:rPr>
          <w:b/>
          <w:bCs/>
          <w:color w:val="8C6A12"/>
        </w:rPr>
        <w:t xml:space="preserve">SHAWN: </w:t>
      </w:r>
      <w:r>
        <w:t xml:space="preserve">Yeah. This sheriff manages a whole department. So they may have no idea who you are, and their sergeant may have dropped the ball.</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And so when you do that, you take into consideration the business and the human factor of law enforcement. So give the people at the bottom the opportunity to take your report. If nothing’s getting done, go to the top.</w:t>
      </w:r>
    </w:p>
    <w:p>
      <w:pPr>
        <w:spacing w:after="160" w:line="276"/>
      </w:pPr>
      <w:r>
        <w:rPr>
          <w:b/>
          <w:bCs/>
          <w:color w:val="1A1A1A"/>
        </w:rPr>
        <w:t xml:space="preserve">MEG: </w:t>
      </w:r>
      <w:r>
        <w:t xml:space="preserve">Okay.</w:t>
      </w:r>
    </w:p>
    <w:p>
      <w:pPr>
        <w:spacing w:after="280" w:before="120"/>
        <w:jc w:val="center"/>
      </w:pPr>
      <w:r>
        <w:rPr>
          <w:i/>
          <w:iCs/>
          <w:color w:val="5F5F5F"/>
        </w:rPr>
        <w:t xml:space="preserve">[Break]</w:t>
      </w:r>
    </w:p>
    <w:p>
      <w:pPr>
        <w:spacing w:after="160" w:line="276"/>
      </w:pPr>
      <w:r>
        <w:rPr>
          <w:b/>
          <w:bCs/>
          <w:color w:val="8C6A12"/>
        </w:rPr>
        <w:t xml:space="preserve">SHAWN: </w:t>
      </w:r>
      <w:r>
        <w:t xml:space="preserve">Let’s talk about state police. State police are state-level agencies, and they’ll investigate and arrest local law enforcement officers. They’ll arrest a sheriff. They’ll arrest a police chief. They don’t work for the locals. They’ll arrest a judge. They’ll arrest a lawyer. State-level police agencies.</w:t>
      </w:r>
    </w:p>
    <w:p>
      <w:pPr>
        <w:spacing w:after="160" w:line="276"/>
      </w:pPr>
      <w:r>
        <w:rPr>
          <w:b/>
          <w:bCs/>
          <w:color w:val="1A1A1A"/>
        </w:rPr>
        <w:t xml:space="preserve">MEG: </w:t>
      </w:r>
      <w:r>
        <w:t xml:space="preserve">And those are the U.S. Marshals?</w:t>
      </w:r>
    </w:p>
    <w:p>
      <w:pPr>
        <w:spacing w:after="160" w:line="276"/>
      </w:pPr>
      <w:r>
        <w:rPr>
          <w:b/>
          <w:bCs/>
          <w:color w:val="8C6A12"/>
        </w:rPr>
        <w:t xml:space="preserve">SHAWN: </w:t>
      </w:r>
      <w:r>
        <w:t xml:space="preserve">No, that’s federal.</w:t>
      </w:r>
    </w:p>
    <w:p>
      <w:pPr>
        <w:spacing w:after="160" w:line="276"/>
      </w:pPr>
      <w:r>
        <w:rPr>
          <w:b/>
          <w:bCs/>
          <w:color w:val="1A1A1A"/>
        </w:rPr>
        <w:t xml:space="preserve">MEG: </w:t>
      </w:r>
      <w:r>
        <w:t xml:space="preserve">That’s federal. So who would this be, like in Kansas or Missouri?</w:t>
      </w:r>
    </w:p>
    <w:p>
      <w:pPr>
        <w:spacing w:after="160" w:line="276"/>
      </w:pPr>
      <w:r>
        <w:rPr>
          <w:b/>
          <w:bCs/>
          <w:color w:val="8C6A12"/>
        </w:rPr>
        <w:t xml:space="preserve">SHAWN: </w:t>
      </w:r>
      <w:r>
        <w:t xml:space="preserve">So in Missouri, it’s the Highway Patrol.</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And in the state of Kansas, it’s the Kansas Bureau of Investigation.</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And in Massachusetts, they call them staties, in </w:t>
      </w:r>
      <w:r>
        <w:rPr>
          <w:i/>
          <w:iCs/>
        </w:rPr>
        <w:t xml:space="preserve">The Departed</w:t>
      </w:r>
      <w:r>
        <w:t xml:space="preserve">. And so people need to really research their state and what everyone does.</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Now, you can try and go directly to them, but by and large, you need a referral from the detective.</w:t>
      </w:r>
    </w:p>
    <w:p>
      <w:pPr>
        <w:spacing w:after="160" w:line="276"/>
      </w:pPr>
      <w:r>
        <w:rPr>
          <w:b/>
          <w:bCs/>
          <w:color w:val="1A1A1A"/>
        </w:rPr>
        <w:t xml:space="preserve">MEG: </w:t>
      </w:r>
      <w:r>
        <w:t xml:space="preserve">So the detective, then, once you report, the detective will then decide who to bring in?</w:t>
      </w:r>
    </w:p>
    <w:p>
      <w:pPr>
        <w:spacing w:after="160" w:line="276"/>
      </w:pPr>
      <w:r>
        <w:rPr>
          <w:b/>
          <w:bCs/>
          <w:color w:val="8C6A12"/>
        </w:rPr>
        <w:t xml:space="preserve">SHAWN: </w:t>
      </w:r>
      <w:r>
        <w:t xml:space="preserve">The detective will say, “You know what? This is something I need to get the state police involved in.”</w:t>
      </w:r>
    </w:p>
    <w:p>
      <w:pPr>
        <w:spacing w:after="160" w:line="276"/>
      </w:pPr>
      <w:r>
        <w:rPr>
          <w:b/>
          <w:bCs/>
          <w:color w:val="1A1A1A"/>
        </w:rPr>
        <w:t xml:space="preserve">MEG: </w:t>
      </w:r>
      <w:r>
        <w:t xml:space="preserve">I thought state police, if they’re the interstate police, they only focus on interstate, so they can get out-of-state actors.</w:t>
      </w:r>
    </w:p>
    <w:p>
      <w:pPr>
        <w:spacing w:after="160" w:line="276"/>
      </w:pPr>
      <w:r>
        <w:rPr>
          <w:b/>
          <w:bCs/>
          <w:color w:val="8C6A12"/>
        </w:rPr>
        <w:t xml:space="preserve">SHAWN: </w:t>
      </w:r>
      <w:r>
        <w:t xml:space="preserve">The state police has state-level resources.</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 county, they’re going to go after stuff in their county.</w:t>
      </w:r>
    </w:p>
    <w:p>
      <w:pPr>
        <w:spacing w:after="160" w:line="276"/>
      </w:pPr>
      <w:r>
        <w:rPr>
          <w:b/>
          <w:bCs/>
          <w:color w:val="1A1A1A"/>
        </w:rPr>
        <w:t xml:space="preserve">MEG: </w:t>
      </w:r>
      <w:r>
        <w:t xml:space="preserve">Statewide.</w:t>
      </w:r>
    </w:p>
    <w:p>
      <w:pPr>
        <w:spacing w:after="160" w:line="276"/>
      </w:pPr>
      <w:r>
        <w:rPr>
          <w:b/>
          <w:bCs/>
          <w:color w:val="8C6A12"/>
        </w:rPr>
        <w:t xml:space="preserve">SHAWN: </w:t>
      </w:r>
      <w:r>
        <w:t xml:space="preserve">Yeah. This is a statewide agency.</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Now, we’ve got our federal agents. Obviously, they have federal power. They can…</w:t>
      </w:r>
    </w:p>
    <w:p>
      <w:pPr>
        <w:spacing w:after="160" w:line="276"/>
      </w:pPr>
      <w:r>
        <w:rPr>
          <w:b/>
          <w:bCs/>
          <w:color w:val="1A1A1A"/>
        </w:rPr>
        <w:t xml:space="preserve">MEG: </w:t>
      </w:r>
      <w:r>
        <w:t xml:space="preserve">And these work for the DOJ?</w:t>
      </w:r>
    </w:p>
    <w:p>
      <w:pPr>
        <w:spacing w:after="160" w:line="276"/>
      </w:pPr>
      <w:r>
        <w:rPr>
          <w:b/>
          <w:bCs/>
          <w:color w:val="8C6A12"/>
        </w:rPr>
        <w:t xml:space="preserve">SHAWN: </w:t>
      </w:r>
      <w:r>
        <w:t xml:space="preserve">Department of Justice, yeah. DEA, FBI, IRS, U.S. Postal Service. They’re all called federal agents. A lot of people don’t realize that the United States Postal Service has federal law enforcement agents, badges and guns and everything.</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Yeah. And so if you’re engaging in a fraud involving the mail, you could have some of these agents working on your behalf. And how many of these family court actors send orders, bills, letters through the mail that are completely fraudulent?</w:t>
      </w:r>
    </w:p>
    <w:p>
      <w:pPr>
        <w:spacing w:after="160" w:line="276"/>
      </w:pPr>
      <w:r>
        <w:t xml:space="preserve">And then finally, your task force. You’ve got municipal and state-level law enforcement mixed with federal agents and people with specialties, like accounting or math. So those are our various law enforcement agencies.</w:t>
      </w:r>
    </w:p>
    <w:p>
      <w:pPr>
        <w:spacing w:after="160" w:line="276"/>
      </w:pPr>
      <w:r>
        <w:t xml:space="preserve">Now, do you remember our experiment?</w:t>
      </w:r>
    </w:p>
    <w:p>
      <w:pPr>
        <w:spacing w:after="160" w:line="276"/>
      </w:pPr>
      <w:r>
        <w:rPr>
          <w:b/>
          <w:bCs/>
          <w:color w:val="1A1A1A"/>
        </w:rPr>
        <w:t xml:space="preserve">MEG: </w:t>
      </w:r>
      <w:r>
        <w:t xml:space="preserve">Yeah. The last episode, we brought these in.</w:t>
      </w:r>
    </w:p>
    <w:p>
      <w:pPr>
        <w:spacing w:after="160" w:line="276"/>
      </w:pPr>
      <w:r>
        <w:rPr>
          <w:b/>
          <w:bCs/>
          <w:color w:val="8C6A12"/>
        </w:rPr>
        <w:t xml:space="preserve">SHAWN: </w:t>
      </w:r>
      <w:r>
        <w:t xml:space="preserve">Okay. Are you ready?</w:t>
      </w:r>
    </w:p>
    <w:p>
      <w:pPr>
        <w:spacing w:after="160" w:line="276"/>
      </w:pPr>
      <w:r>
        <w:rPr>
          <w:b/>
          <w:bCs/>
          <w:color w:val="1A1A1A"/>
        </w:rPr>
        <w:t xml:space="preserve">MEG: </w:t>
      </w:r>
      <w:r>
        <w:t xml:space="preserve">Roger.</w:t>
      </w:r>
    </w:p>
    <w:p>
      <w:pPr>
        <w:spacing w:after="160" w:line="276"/>
      </w:pPr>
      <w:r>
        <w:rPr>
          <w:b/>
          <w:bCs/>
          <w:color w:val="8C6A12"/>
        </w:rPr>
        <w:t xml:space="preserve">SHAWN: </w:t>
      </w:r>
      <w:r>
        <w:t xml:space="preserve">I’m going to step out for a minute, and I’m going to call you, and we’re going to talk about this memo.</w:t>
      </w:r>
    </w:p>
    <w:p>
      <w:pPr>
        <w:spacing w:after="160" w:line="276"/>
      </w:pPr>
      <w:r>
        <w:rPr>
          <w:b/>
          <w:bCs/>
          <w:color w:val="1A1A1A"/>
        </w:rPr>
        <w:t xml:space="preserve">MEG: </w:t>
      </w:r>
      <w:r>
        <w:t xml:space="preserve">Roger. Over and out.</w:t>
      </w:r>
    </w:p>
    <w:p>
      <w:pPr>
        <w:spacing w:after="160" w:line="276"/>
      </w:pPr>
      <w:r>
        <w:rPr>
          <w:b/>
          <w:bCs/>
          <w:color w:val="8C6A12"/>
        </w:rPr>
        <w:t xml:space="preserve">SHAWN: </w:t>
      </w:r>
      <w:r>
        <w:rPr>
          <w:i/>
          <w:iCs/>
        </w:rPr>
        <w:t xml:space="preserve">(over the walkie-talkie)</w:t>
      </w:r>
      <w:r>
        <w:t xml:space="preserve"> Okay, Meg, what do you see there?</w:t>
      </w:r>
    </w:p>
    <w:p>
      <w:pPr>
        <w:spacing w:after="160" w:line="276"/>
      </w:pPr>
      <w:r>
        <w:rPr>
          <w:b/>
          <w:bCs/>
          <w:color w:val="1A1A1A"/>
        </w:rPr>
        <w:t xml:space="preserve">MEG: </w:t>
      </w:r>
      <w:r>
        <w:t xml:space="preserve">It’s from Connecticut. </w:t>
      </w:r>
      <w:r>
        <w:rPr>
          <w:i/>
          <w:iCs/>
        </w:rPr>
        <w:t xml:space="preserve">(reading)</w:t>
      </w:r>
      <w:r>
        <w:t xml:space="preserve"> “Dear Governor Lamont and Honorable [unclear]… response to the OCA letter of findings and recommendations.”</w:t>
      </w:r>
    </w:p>
    <w:p>
      <w:pPr>
        <w:spacing w:after="160" w:line="276"/>
      </w:pPr>
      <w:r>
        <w:rPr>
          <w:b/>
          <w:bCs/>
          <w:color w:val="8C6A12"/>
        </w:rPr>
        <w:t xml:space="preserve">SHAWN: </w:t>
      </w:r>
      <w:r>
        <w:t xml:space="preserve">Okay, Meg, here’s what happened. There were remote workers at every level of the Connecticut Department of Children and Families, and as a result, children were injured.</w:t>
      </w:r>
    </w:p>
    <w:p>
      <w:pPr>
        <w:spacing w:after="160" w:line="276"/>
      </w:pPr>
      <w:r>
        <w:rPr>
          <w:b/>
          <w:bCs/>
          <w:color w:val="1A1A1A"/>
        </w:rPr>
        <w:t xml:space="preserve">MEG: </w:t>
      </w:r>
      <w:r>
        <w:t xml:space="preserve">So, yes, in Connecticut… </w:t>
      </w:r>
      <w:r>
        <w:rPr>
          <w:i/>
          <w:iCs/>
        </w:rPr>
        <w:t xml:space="preserve">(reading)</w:t>
      </w:r>
      <w:r>
        <w:t xml:space="preserve"> “the Department of Children and Families provides a 90-day written response to the OCA letter.” Oh, no. What does OCA mean?</w:t>
      </w:r>
    </w:p>
    <w:p>
      <w:pPr>
        <w:spacing w:after="160" w:line="276"/>
      </w:pPr>
      <w:r>
        <w:rPr>
          <w:b/>
          <w:bCs/>
          <w:color w:val="8C6A12"/>
        </w:rPr>
        <w:t xml:space="preserve">SHAWN: </w:t>
      </w:r>
      <w:r>
        <w:t xml:space="preserve">So the Office of the Child Advocate investigated the agency, because they were doing what you and I are doing right now. Supervisors were investigating their child abuse cases with remote-working investigators, remote-working supervisors, and remote-working social workers.</w:t>
      </w:r>
    </w:p>
    <w:p>
      <w:pPr>
        <w:spacing w:after="160" w:line="276"/>
      </w:pPr>
      <w:r>
        <w:rPr>
          <w:b/>
          <w:bCs/>
          <w:color w:val="1A1A1A"/>
        </w:rPr>
        <w:t xml:space="preserve">MEG: </w:t>
      </w:r>
      <w:r>
        <w:t xml:space="preserve">Wow. So this involves DCF within Connecticut, and all doing remote working?</w:t>
      </w:r>
    </w:p>
    <w:p>
      <w:pPr>
        <w:spacing w:after="160" w:line="276"/>
      </w:pPr>
      <w:r>
        <w:rPr>
          <w:b/>
          <w:bCs/>
          <w:color w:val="8C6A12"/>
        </w:rPr>
        <w:t xml:space="preserve">SHAWN: </w:t>
      </w:r>
      <w:r>
        <w:t xml:space="preserve">They were all a bunch of remote workers, and as a result of their reckless and negligent use of wires, children were injured.</w:t>
      </w:r>
    </w:p>
    <w:p>
      <w:pPr>
        <w:spacing w:after="160" w:line="276"/>
      </w:pPr>
      <w:r>
        <w:rPr>
          <w:b/>
          <w:bCs/>
          <w:color w:val="1A1A1A"/>
        </w:rPr>
        <w:t xml:space="preserve">MEG: </w:t>
      </w:r>
      <w:r>
        <w:t xml:space="preserve">So meaning, like we are, they were on communications, just talking on the phone and doing their work.</w:t>
      </w:r>
    </w:p>
    <w:p>
      <w:pPr>
        <w:spacing w:after="160" w:line="276"/>
      </w:pPr>
      <w:r>
        <w:rPr>
          <w:b/>
          <w:bCs/>
          <w:color w:val="8C6A12"/>
        </w:rPr>
        <w:t xml:space="preserve">SHAWN: </w:t>
      </w:r>
      <w:r>
        <w:t xml:space="preserve">Now, what kind of quality of an investigation do you think you and I could do over these radios like this, versus sitting next to one another at a table, looking at a file?</w:t>
      </w:r>
    </w:p>
    <w:p>
      <w:pPr>
        <w:spacing w:after="160" w:line="276"/>
      </w:pPr>
      <w:r>
        <w:rPr>
          <w:b/>
          <w:bCs/>
          <w:color w:val="1A1A1A"/>
        </w:rPr>
        <w:t xml:space="preserve">MEG: </w:t>
      </w:r>
      <w:r>
        <w:t xml:space="preserve">So this is communication between the people at DCF, and also when they investigated with the parents?</w:t>
      </w:r>
    </w:p>
    <w:p>
      <w:pPr>
        <w:spacing w:after="160" w:line="276"/>
      </w:pPr>
      <w:r>
        <w:rPr>
          <w:b/>
          <w:bCs/>
          <w:color w:val="8C6A12"/>
        </w:rPr>
        <w:t xml:space="preserve">SHAWN: </w:t>
      </w:r>
      <w:r>
        <w:t xml:space="preserve">The administrators were remote workers. The social workers were remote workers. The investigators were remote workers. And the families they were investigating were remote workers. And the doctors were remote workers.</w:t>
      </w:r>
    </w:p>
    <w:p>
      <w:pPr>
        <w:spacing w:after="160" w:line="276"/>
      </w:pPr>
      <w:r>
        <w:rPr>
          <w:b/>
          <w:bCs/>
          <w:color w:val="1A1A1A"/>
        </w:rPr>
        <w:t xml:space="preserve">MEG: </w:t>
      </w:r>
      <w:r>
        <w:t xml:space="preserve">And so now they’re all under the wire fraud, correct?</w:t>
      </w:r>
    </w:p>
    <w:p>
      <w:pPr>
        <w:spacing w:after="160" w:line="276"/>
      </w:pPr>
      <w:r>
        <w:rPr>
          <w:b/>
          <w:bCs/>
          <w:color w:val="8C6A12"/>
        </w:rPr>
        <w:t xml:space="preserve">SHAWN: </w:t>
      </w:r>
      <w:r>
        <w:t xml:space="preserve">They were all doing it by wire, just like you and I are doing right now.</w:t>
      </w:r>
    </w:p>
    <w:p>
      <w:pPr>
        <w:spacing w:after="160" w:line="276"/>
      </w:pPr>
      <w:r>
        <w:rPr>
          <w:b/>
          <w:bCs/>
          <w:color w:val="1A1A1A"/>
        </w:rPr>
        <w:t xml:space="preserve">MEG: </w:t>
      </w:r>
      <w:r>
        <w:t xml:space="preserve">Okay. That was… this is crazy.</w:t>
      </w:r>
    </w:p>
    <w:p>
      <w:pPr>
        <w:spacing w:after="160" w:line="276"/>
      </w:pPr>
      <w:r>
        <w:rPr>
          <w:b/>
          <w:bCs/>
          <w:color w:val="8C6A12"/>
        </w:rPr>
        <w:t xml:space="preserve">SHAWN: </w:t>
      </w:r>
      <w:r>
        <w:t xml:space="preserve">So I brought radios because I wanted to demonstrate the absolute absurdity of this system.</w:t>
      </w:r>
    </w:p>
    <w:p>
      <w:pPr>
        <w:spacing w:after="160" w:line="276"/>
      </w:pPr>
      <w:r>
        <w:rPr>
          <w:b/>
          <w:bCs/>
          <w:color w:val="1A1A1A"/>
        </w:rPr>
        <w:t xml:space="preserve">MEG: </w:t>
      </w:r>
      <w:r>
        <w:t xml:space="preserve">Well, even just when you and I are talking like this, it’s so much easier for you to explain this to me, instead of being away from me, because my brain’s not always like it. I’m reading, and then it’s just a disconnect.</w:t>
      </w:r>
    </w:p>
    <w:p>
      <w:pPr>
        <w:spacing w:after="160" w:line="276"/>
      </w:pPr>
      <w:r>
        <w:rPr>
          <w:b/>
          <w:bCs/>
          <w:color w:val="8C6A12"/>
        </w:rPr>
        <w:t xml:space="preserve">SHAWN: </w:t>
      </w:r>
      <w:r>
        <w:t xml:space="preserve">For thousands and thousands, millions of years, this is how human beings transacted and conducted business. And six years ago, largely as a result of politics, all the agencies, all the courts, all the actors, they all started to be remote workers. And what do these remote workers do? What do they really do?</w:t>
      </w:r>
    </w:p>
    <w:p>
      <w:pPr>
        <w:spacing w:after="160" w:line="276"/>
      </w:pPr>
      <w:r>
        <w:rPr>
          <w:b/>
          <w:bCs/>
          <w:color w:val="1A1A1A"/>
        </w:rPr>
        <w:t xml:space="preserve">MEG: </w:t>
      </w:r>
      <w:r>
        <w:t xml:space="preserve">Well, I mean, not listen, do whatever they want, get distracted.</w:t>
      </w:r>
    </w:p>
    <w:p>
      <w:pPr>
        <w:spacing w:after="160" w:line="276"/>
      </w:pPr>
      <w:r>
        <w:rPr>
          <w:b/>
          <w:bCs/>
          <w:color w:val="8C6A12"/>
        </w:rPr>
        <w:t xml:space="preserve">SHAWN: </w:t>
      </w:r>
      <w:r>
        <w:t xml:space="preserve">They sit back and they rubber-stamp whatever they saw last on their computer.</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They don’t know anybody. They’re not involved with anybody. They’re not supervised. They’re not independently investigating anything. All they are doing is shuffling information in their computer from one file to the next, and talking to people over the phone without independently verifying that anything they are working on is true and accurate.</w:t>
      </w:r>
    </w:p>
    <w:p>
      <w:pPr>
        <w:spacing w:after="160" w:line="276"/>
      </w:pPr>
      <w:r>
        <w:rPr>
          <w:b/>
          <w:bCs/>
          <w:color w:val="1A1A1A"/>
        </w:rPr>
        <w:t xml:space="preserve">MEG: </w:t>
      </w:r>
      <w:r>
        <w:t xml:space="preserve">And it’s also, if you think about it, just like the other day, you’re on the phone talking about this, and I can tell you, if you’re ever on the phone with somebody and you can tell they’re not really paying attention…</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…and they’re reading something while they’re talking, I always have to say, “I need your full attention.”</w:t>
      </w:r>
    </w:p>
    <w:p>
      <w:pPr>
        <w:spacing w:after="160" w:line="276"/>
      </w:pPr>
      <w:r>
        <w:rPr>
          <w:b/>
          <w:bCs/>
          <w:color w:val="8C6A12"/>
        </w:rPr>
        <w:t xml:space="preserve">SHAWN: </w:t>
      </w:r>
      <w:r>
        <w:t xml:space="preserve">Right.</w:t>
      </w:r>
    </w:p>
    <w:p>
      <w:pPr>
        <w:spacing w:after="160" w:line="276"/>
      </w:pPr>
      <w:r>
        <w:rPr>
          <w:b/>
          <w:bCs/>
          <w:color w:val="1A1A1A"/>
        </w:rPr>
        <w:t xml:space="preserve">MEG: </w:t>
      </w:r>
      <w:r>
        <w:t xml:space="preserve">And just think of that, and your job is children’s lives.</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You know, I mean, that’s completely wrong.</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Let me see this, and let me show you.</w:t>
      </w:r>
    </w:p>
    <w:p>
      <w:pPr>
        <w:spacing w:after="160" w:line="276"/>
      </w:pPr>
      <w:r>
        <w:rPr>
          <w:b/>
          <w:bCs/>
          <w:color w:val="1A1A1A"/>
        </w:rPr>
        <w:t xml:space="preserve">MEG: </w:t>
      </w:r>
      <w:r>
        <w:t xml:space="preserve">And do police officers do this?</w:t>
      </w:r>
    </w:p>
    <w:p>
      <w:pPr>
        <w:spacing w:after="160" w:line="276"/>
      </w:pPr>
      <w:r>
        <w:rPr>
          <w:b/>
          <w:bCs/>
          <w:color w:val="8C6A12"/>
        </w:rPr>
        <w:t xml:space="preserve">SHAWN: </w:t>
      </w:r>
      <w:r>
        <w:t xml:space="preserve">Police officers do this.</w:t>
      </w:r>
    </w:p>
    <w:p>
      <w:pPr>
        <w:spacing w:after="160" w:line="276"/>
      </w:pPr>
      <w:r>
        <w:rPr>
          <w:b/>
          <w:bCs/>
          <w:color w:val="1A1A1A"/>
        </w:rPr>
        <w:t xml:space="preserve">MEG: </w:t>
      </w:r>
      <w:r>
        <w:t xml:space="preserve">But not as common as family courts.</w:t>
      </w:r>
    </w:p>
    <w:p>
      <w:pPr>
        <w:spacing w:after="160" w:line="276"/>
      </w:pPr>
      <w:r>
        <w:rPr>
          <w:b/>
          <w:bCs/>
          <w:color w:val="8C6A12"/>
        </w:rPr>
        <w:t xml:space="preserve">SHAWN: </w:t>
      </w:r>
      <w:r>
        <w:t xml:space="preserve">Police officers are doing this more and more.</w:t>
      </w:r>
    </w:p>
    <w:p>
      <w:pPr>
        <w:spacing w:after="160" w:line="276"/>
      </w:pPr>
      <w:r>
        <w:rPr>
          <w:b/>
          <w:bCs/>
          <w:color w:val="1A1A1A"/>
        </w:rPr>
        <w:t xml:space="preserve">MEG: </w:t>
      </w:r>
      <w:r>
        <w:t xml:space="preserve">Are they?</w:t>
      </w:r>
    </w:p>
    <w:p>
      <w:pPr>
        <w:spacing w:after="160" w:line="276"/>
      </w:pPr>
      <w:r>
        <w:rPr>
          <w:b/>
          <w:bCs/>
          <w:color w:val="8C6A12"/>
        </w:rPr>
        <w:t xml:space="preserve">SHAWN: </w:t>
      </w:r>
      <w:r>
        <w:t xml:space="preserve">Yeah. I had a hearing the other day where the officer could barely get into the hearing because of what a poor connection they had.</w:t>
      </w:r>
    </w:p>
    <w:p>
      <w:pPr>
        <w:spacing w:after="160" w:line="276"/>
      </w:pPr>
      <w:r>
        <w:t xml:space="preserve">So here is a situation where Commissioner Susan I. Hamilton, master’s degree in social work and a juris doctor in law, was the head of the Department of Children and Families in Connecticut. And she had to write a response to the governor of the state of Connecticut over children who had been injured because of her telework agency.</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They had telework protocols, and so everybody involved was a remote worker. The whole agency, all of it remote work, and kids got hurt.</w:t>
      </w:r>
    </w:p>
    <w:p>
      <w:pPr>
        <w:spacing w:after="160" w:line="276"/>
      </w:pPr>
      <w:r>
        <w:rPr>
          <w:b/>
          <w:bCs/>
          <w:color w:val="1A1A1A"/>
        </w:rPr>
        <w:t xml:space="preserve">MEG: </w:t>
      </w:r>
      <w:r>
        <w:t xml:space="preserve">How do they prove that? So let’s say Cersei had DCF called on her, or CPS, and her interview was only on the phone. That was it.</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How do they prove they did that? How can you find out if they did that call with the children and a therapist?</w:t>
      </w:r>
    </w:p>
    <w:p>
      <w:pPr>
        <w:spacing w:after="160" w:line="276"/>
      </w:pPr>
      <w:r>
        <w:rPr>
          <w:b/>
          <w:bCs/>
          <w:color w:val="8C6A12"/>
        </w:rPr>
        <w:t xml:space="preserve">SHAWN: </w:t>
      </w:r>
      <w:r>
        <w:t xml:space="preserve">Well, so…</w:t>
      </w:r>
    </w:p>
    <w:p>
      <w:pPr>
        <w:spacing w:after="160" w:line="276"/>
      </w:pPr>
      <w:r>
        <w:rPr>
          <w:b/>
          <w:bCs/>
          <w:color w:val="1A1A1A"/>
        </w:rPr>
        <w:t xml:space="preserve">MEG: </w:t>
      </w:r>
      <w:r>
        <w:t xml:space="preserve">Because, like, Cersei knows that it happened to her, but how can she get more evidence of just remote?</w:t>
      </w:r>
    </w:p>
    <w:p>
      <w:pPr>
        <w:spacing w:after="160" w:line="276"/>
      </w:pPr>
      <w:r>
        <w:rPr>
          <w:b/>
          <w:bCs/>
          <w:color w:val="8C6A12"/>
        </w:rPr>
        <w:t xml:space="preserve">SHAWN: </w:t>
      </w:r>
      <w:r>
        <w:t xml:space="preserve">So in this particular case, they had something called [system name unclear]. It was a portal system. And what do we know about portal systems?</w:t>
      </w:r>
    </w:p>
    <w:p>
      <w:pPr>
        <w:spacing w:after="160" w:line="276"/>
      </w:pPr>
      <w:r>
        <w:rPr>
          <w:b/>
          <w:bCs/>
          <w:color w:val="1A1A1A"/>
        </w:rPr>
        <w:t xml:space="preserve">MEG: </w:t>
      </w:r>
      <w:r>
        <w:t xml:space="preserve">They’re all social media.</w:t>
      </w:r>
    </w:p>
    <w:p>
      <w:pPr>
        <w:spacing w:after="160" w:line="276"/>
      </w:pPr>
      <w:r>
        <w:rPr>
          <w:b/>
          <w:bCs/>
          <w:color w:val="8C6A12"/>
        </w:rPr>
        <w:t xml:space="preserve">SHAWN: </w:t>
      </w:r>
      <w:r>
        <w:t xml:space="preserve">They’re all social media.</w:t>
      </w:r>
    </w:p>
    <w:p>
      <w:pPr>
        <w:spacing w:after="160" w:line="276"/>
      </w:pPr>
      <w:r>
        <w:rPr>
          <w:b/>
          <w:bCs/>
          <w:color w:val="1A1A1A"/>
        </w:rPr>
        <w:t xml:space="preserve">MEG: </w:t>
      </w:r>
      <w:r>
        <w:t xml:space="preserve">I did good on that one, didn’t I?</w:t>
      </w:r>
    </w:p>
    <w:p>
      <w:pPr>
        <w:spacing w:after="160" w:line="276"/>
      </w:pPr>
      <w:r>
        <w:rPr>
          <w:b/>
          <w:bCs/>
          <w:color w:val="8C6A12"/>
        </w:rPr>
        <w:t xml:space="preserve">SHAWN: </w:t>
      </w:r>
      <w:r>
        <w:t xml:space="preserve">So they had this social media system. The social worker would log into the social media system, make their calls on their queue, log whatever the calls said, and log out. That was the gig. They did it from their couch, and as a result, children got hurt.</w:t>
      </w:r>
    </w:p>
    <w:p>
      <w:pPr>
        <w:spacing w:after="160" w:line="276"/>
      </w:pPr>
      <w:r>
        <w:rPr>
          <w:b/>
          <w:bCs/>
          <w:color w:val="1A1A1A"/>
        </w:rPr>
        <w:t xml:space="preserve">MEG: </w:t>
      </w:r>
      <w:r>
        <w:t xml:space="preserve">Can people subpoena all that information from DCF?</w:t>
      </w:r>
    </w:p>
    <w:p>
      <w:pPr>
        <w:spacing w:after="160" w:line="276"/>
      </w:pPr>
      <w:r>
        <w:rPr>
          <w:b/>
          <w:bCs/>
          <w:color w:val="8C6A12"/>
        </w:rPr>
        <w:t xml:space="preserve">SHAWN: </w:t>
      </w:r>
      <w:r>
        <w:t xml:space="preserve">If you have a criminal or civil or DCF case, then you can absolutely engage in your right to discovery under the rules of civil and criminal procedure. And that includes the subpoena power of our courts.</w:t>
      </w:r>
    </w:p>
    <w:p>
      <w:pPr>
        <w:spacing w:after="160" w:line="276"/>
      </w:pPr>
      <w:r>
        <w:rPr>
          <w:b/>
          <w:bCs/>
          <w:color w:val="1A1A1A"/>
        </w:rPr>
        <w:t xml:space="preserve">MEG: </w:t>
      </w:r>
      <w:r>
        <w:t xml:space="preserve">Okay. And to do that, you would have to go to the clerk within the court to have them sign off on that, correct? To subpoena it?</w:t>
      </w:r>
    </w:p>
    <w:p>
      <w:pPr>
        <w:spacing w:after="160" w:line="276"/>
      </w:pPr>
      <w:r>
        <w:rPr>
          <w:b/>
          <w:bCs/>
          <w:color w:val="8C6A12"/>
        </w:rPr>
        <w:t xml:space="preserve">SHAWN: </w:t>
      </w:r>
      <w:r>
        <w:t xml:space="preserve">Well, with juvenile court records, they’re often sealed. And so what you have to do is you have to file a subpoena for a judge’s signature.</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And you have to stipulate to the records being sealed. And that’s how they get away with the fraud: they make it incredibly expensive, and they fight tooth and nail to not turn anything over. And then once it gets turned over, you can’t tell anybody what you found out, because otherwise you’ll be held in contempt.</w:t>
      </w:r>
    </w:p>
    <w:p>
      <w:pPr>
        <w:spacing w:after="160" w:line="276"/>
      </w:pPr>
      <w:r>
        <w:rPr>
          <w:b/>
          <w:bCs/>
          <w:color w:val="1A1A1A"/>
        </w:rPr>
        <w:t xml:space="preserve">MEG: </w:t>
      </w:r>
      <w:r>
        <w:t xml:space="preserve">Right. So now, though, they just passed where children 18 and older can actually go get all their files now.</w:t>
      </w:r>
    </w:p>
    <w:p>
      <w:pPr>
        <w:spacing w:after="160" w:line="276"/>
      </w:pPr>
      <w:r>
        <w:rPr>
          <w:b/>
          <w:bCs/>
          <w:color w:val="8C6A12"/>
        </w:rPr>
        <w:t xml:space="preserve">SHAWN: </w:t>
      </w:r>
      <w:r>
        <w:t xml:space="preserve">And some of these children, the calls started on them before they were even born. You know, the mother was pregnant, and people already started to suspect it, and the calls started and continued throughout their lives. And these agencies recklessly and negligently investigated the cases, or in some cases, they put them into the child in need of care system. And all they had was virtual court hearings where tele-guardian ad litems who never met the children just Zoomed into court and rubber-stamped whatever everybody else was saying.</w:t>
      </w:r>
    </w:p>
    <w:p>
      <w:pPr>
        <w:spacing w:after="160" w:line="276"/>
      </w:pPr>
      <w:r>
        <w:rPr>
          <w:b/>
          <w:bCs/>
          <w:color w:val="1A1A1A"/>
        </w:rPr>
        <w:t xml:space="preserve">MEG: </w:t>
      </w:r>
      <w:r>
        <w:t xml:space="preserve">So if there’s an 18-year-old right now, and they ask for all their information within CPS, will they have to put that little judge’s… hiding everything on there, where they can’t share anything? Or since they’re 18 and out of the system, is it public? Can they have it without fighting?</w:t>
      </w:r>
    </w:p>
    <w:p>
      <w:pPr>
        <w:spacing w:after="160" w:line="276"/>
      </w:pPr>
      <w:r>
        <w:rPr>
          <w:b/>
          <w:bCs/>
          <w:color w:val="8C6A12"/>
        </w:rPr>
        <w:t xml:space="preserve">SHAWN: </w:t>
      </w:r>
      <w:r>
        <w:t xml:space="preserve">Once it’s yours… I don’t know. But I mean, I believe once you’re 18, you can do what you want with your juvenile record.</w:t>
      </w:r>
    </w:p>
    <w:p>
      <w:pPr>
        <w:spacing w:after="160" w:line="276"/>
      </w:pPr>
      <w:r>
        <w:rPr>
          <w:b/>
          <w:bCs/>
          <w:color w:val="1A1A1A"/>
        </w:rPr>
        <w:t xml:space="preserve">MEG: </w:t>
      </w:r>
      <w:r>
        <w:t xml:space="preserve">So you would not have to get a judge to sign off. They should release it, because you’re 18.</w:t>
      </w:r>
    </w:p>
    <w:p>
      <w:pPr>
        <w:spacing w:after="160" w:line="276"/>
      </w:pPr>
      <w:r>
        <w:rPr>
          <w:b/>
          <w:bCs/>
          <w:color w:val="8C6A12"/>
        </w:rPr>
        <w:t xml:space="preserve">SHAWN: </w:t>
      </w:r>
      <w:r>
        <w:t xml:space="preserve">Now, here’s something key about this. So look here. </w:t>
      </w:r>
      <w:r>
        <w:rPr>
          <w:i/>
          <w:iCs/>
        </w:rPr>
        <w:t xml:space="preserve">(reading)</w:t>
      </w:r>
      <w:r>
        <w:t xml:space="preserve"> “DCF staff are currently permitted to telework 80% of the time with prior approval.”</w:t>
      </w:r>
    </w:p>
    <w:p>
      <w:pPr>
        <w:spacing w:after="160" w:line="276"/>
      </w:pPr>
      <w:r>
        <w:rPr>
          <w:b/>
          <w:bCs/>
          <w:color w:val="1A1A1A"/>
        </w:rPr>
        <w:t xml:space="preserve">MEG: </w:t>
      </w:r>
      <w:r>
        <w:t xml:space="preserve">Say that one more time.</w:t>
      </w:r>
    </w:p>
    <w:p>
      <w:pPr>
        <w:spacing w:after="160" w:line="276"/>
      </w:pPr>
      <w:r>
        <w:rPr>
          <w:b/>
          <w:bCs/>
          <w:color w:val="8C6A12"/>
        </w:rPr>
        <w:t xml:space="preserve">SHAWN: </w:t>
      </w:r>
      <w:r>
        <w:rPr>
          <w:i/>
          <w:iCs/>
        </w:rPr>
        <w:t xml:space="preserve">(reading)</w:t>
      </w:r>
      <w:r>
        <w:t xml:space="preserve"> “DCF staff are currently permitted to telework 80% of the time.”</w:t>
      </w:r>
    </w:p>
    <w:p>
      <w:pPr>
        <w:spacing w:after="160" w:line="276"/>
      </w:pPr>
      <w:r>
        <w:rPr>
          <w:b/>
          <w:bCs/>
          <w:color w:val="1A1A1A"/>
        </w:rPr>
        <w:t xml:space="preserve">MEG: </w:t>
      </w:r>
      <w:r>
        <w:t xml:space="preserve">They’re permitted to do it 80% of the time.</w:t>
      </w:r>
    </w:p>
    <w:p>
      <w:pPr>
        <w:spacing w:after="160" w:line="276"/>
      </w:pPr>
      <w:r>
        <w:rPr>
          <w:b/>
          <w:bCs/>
          <w:color w:val="8C6A12"/>
        </w:rPr>
        <w:t xml:space="preserve">SHAWN: </w:t>
      </w:r>
      <w:r>
        <w:t xml:space="preserve">So, what you and I were doing with the radio?</w:t>
      </w:r>
    </w:p>
    <w:p>
      <w:pPr>
        <w:spacing w:after="160" w:line="276"/>
      </w:pPr>
      <w:r>
        <w:rPr>
          <w:b/>
          <w:bCs/>
          <w:color w:val="1A1A1A"/>
        </w:rPr>
        <w:t xml:space="preserve">MEG: </w:t>
      </w:r>
      <w:r>
        <w:t xml:space="preserve">Yeah. 80% of that job.</w:t>
      </w:r>
    </w:p>
    <w:p>
      <w:pPr>
        <w:spacing w:after="160" w:line="276"/>
      </w:pPr>
      <w:r>
        <w:rPr>
          <w:b/>
          <w:bCs/>
          <w:color w:val="8C6A12"/>
        </w:rPr>
        <w:t xml:space="preserve">SHAWN: </w:t>
      </w:r>
      <w:r>
        <w:t xml:space="preserve">80% of the time, that DCF agency was permitted to telework through their little social media platform.</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80%.</w:t>
      </w:r>
    </w:p>
    <w:p>
      <w:pPr>
        <w:spacing w:after="160" w:line="276"/>
      </w:pPr>
      <w:r>
        <w:rPr>
          <w:b/>
          <w:bCs/>
          <w:color w:val="1A1A1A"/>
        </w:rPr>
        <w:t xml:space="preserve">MEG: </w:t>
      </w:r>
      <w:r>
        <w:t xml:space="preserve">So then they’re not violating anything.</w:t>
      </w:r>
    </w:p>
    <w:p>
      <w:pPr>
        <w:spacing w:after="160" w:line="276"/>
      </w:pPr>
      <w:r>
        <w:rPr>
          <w:b/>
          <w:bCs/>
          <w:color w:val="8C6A12"/>
        </w:rPr>
        <w:t xml:space="preserve">SHAWN: </w:t>
      </w:r>
      <w:r>
        <w:t xml:space="preserve">According to that commissioner, that commissioner is fine with that.</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I can tell you right now, if I was the commissioner of the Department of Children and Families, I’d issue a return-to-work-in-person order day one.</w:t>
      </w:r>
    </w:p>
    <w:p>
      <w:pPr>
        <w:spacing w:after="280" w:before="120"/>
        <w:jc w:val="center"/>
      </w:pPr>
      <w:r>
        <w:rPr>
          <w:i/>
          <w:iCs/>
          <w:color w:val="5F5F5F"/>
        </w:rPr>
        <w:t xml:space="preserve">[Break]</w:t>
      </w:r>
    </w:p>
    <w:p>
      <w:pPr>
        <w:spacing w:after="160" w:line="276"/>
      </w:pPr>
      <w:r>
        <w:rPr>
          <w:b/>
          <w:bCs/>
          <w:color w:val="8C6A12"/>
        </w:rPr>
        <w:t xml:space="preserve">SHAWN: </w:t>
      </w:r>
      <w:r>
        <w:t xml:space="preserve">I’m going to walk you through organized crime impacting our virtual family courts. Have you heard of the opioid epidemic?</w:t>
      </w:r>
    </w:p>
    <w:p>
      <w:pPr>
        <w:spacing w:after="160" w:line="276"/>
      </w:pPr>
      <w:r>
        <w:rPr>
          <w:b/>
          <w:bCs/>
          <w:color w:val="1A1A1A"/>
        </w:rPr>
        <w:t xml:space="preserve">MEG: </w:t>
      </w:r>
      <w:r>
        <w:t xml:space="preserve">Yes.</w:t>
      </w:r>
    </w:p>
    <w:p>
      <w:pPr>
        <w:spacing w:after="160" w:line="276"/>
      </w:pPr>
      <w:r>
        <w:rPr>
          <w:b/>
          <w:bCs/>
          <w:color w:val="8C6A12"/>
        </w:rPr>
        <w:t xml:space="preserve">SHAWN: </w:t>
      </w:r>
      <w:r>
        <w:t xml:space="preserve">Have you ever read an opioid epidemic complaint?</w:t>
      </w:r>
    </w:p>
    <w:p>
      <w:pPr>
        <w:spacing w:after="160" w:line="276"/>
      </w:pPr>
      <w:r>
        <w:rPr>
          <w:b/>
          <w:bCs/>
          <w:color w:val="1A1A1A"/>
        </w:rPr>
        <w:t xml:space="preserve">MEG: </w:t>
      </w:r>
      <w:r>
        <w:t xml:space="preserve">No. I think the first time I met you, you talked about this with me, didn’t you? It’s huge.</w:t>
      </w:r>
    </w:p>
    <w:p>
      <w:pPr>
        <w:spacing w:after="160" w:line="276"/>
      </w:pPr>
      <w:r>
        <w:rPr>
          <w:b/>
          <w:bCs/>
          <w:color w:val="8C6A12"/>
        </w:rPr>
        <w:t xml:space="preserve">SHAWN: </w:t>
      </w:r>
      <w:r>
        <w:t xml:space="preserve">Look at that.</w:t>
      </w:r>
    </w:p>
    <w:p>
      <w:pPr>
        <w:spacing w:after="160" w:line="276"/>
      </w:pPr>
      <w:r>
        <w:rPr>
          <w:b/>
          <w:bCs/>
          <w:color w:val="1A1A1A"/>
        </w:rPr>
        <w:t xml:space="preserve">MEG: </w:t>
      </w:r>
      <w:r>
        <w:t xml:space="preserve">It’s enormous.</w:t>
      </w:r>
    </w:p>
    <w:p>
      <w:pPr>
        <w:spacing w:after="160" w:line="276"/>
      </w:pPr>
      <w:r>
        <w:rPr>
          <w:b/>
          <w:bCs/>
          <w:color w:val="8C6A12"/>
        </w:rPr>
        <w:t xml:space="preserve">SHAWN: </w:t>
      </w:r>
      <w:r>
        <w:t xml:space="preserve">This is just the plaintiff. And that’s just one of them. There’s thousands of these.</w:t>
      </w:r>
    </w:p>
    <w:p>
      <w:pPr>
        <w:spacing w:after="160" w:line="276"/>
      </w:pPr>
      <w:r>
        <w:rPr>
          <w:b/>
          <w:bCs/>
          <w:color w:val="1A1A1A"/>
        </w:rPr>
        <w:t xml:space="preserve">MEG: </w:t>
      </w:r>
      <w:r>
        <w:t xml:space="preserve">And this was in what year?</w:t>
      </w:r>
    </w:p>
    <w:p>
      <w:pPr>
        <w:spacing w:after="160" w:line="276"/>
      </w:pPr>
      <w:r>
        <w:rPr>
          <w:b/>
          <w:bCs/>
          <w:color w:val="8C6A12"/>
        </w:rPr>
        <w:t xml:space="preserve">SHAWN: </w:t>
      </w:r>
      <w:r>
        <w:t xml:space="preserve">2018. Here’s what’s important about this. The very best way, the most legal way to get high, is to get high from a doctor.</w:t>
      </w:r>
    </w:p>
    <w:p>
      <w:pPr>
        <w:spacing w:after="160" w:line="276"/>
      </w:pPr>
      <w:r>
        <w:rPr>
          <w:b/>
          <w:bCs/>
          <w:color w:val="1A1A1A"/>
        </w:rPr>
        <w:t xml:space="preserve">MEG: </w:t>
      </w:r>
      <w:r>
        <w:t xml:space="preserve">Right. That’s legal.</w:t>
      </w:r>
    </w:p>
    <w:p>
      <w:pPr>
        <w:spacing w:after="160" w:line="276"/>
      </w:pPr>
      <w:r>
        <w:rPr>
          <w:b/>
          <w:bCs/>
          <w:color w:val="8C6A12"/>
        </w:rPr>
        <w:t xml:space="preserve">SHAWN: </w:t>
      </w:r>
      <w:r>
        <w:t xml:space="preserve">And so what you can do now… Let’s grab our walkie-talkies.</w:t>
      </w:r>
    </w:p>
    <w:p>
      <w:pPr>
        <w:spacing w:after="160" w:line="276"/>
      </w:pPr>
      <w:r>
        <w:rPr>
          <w:b/>
          <w:bCs/>
          <w:color w:val="1A1A1A"/>
        </w:rPr>
        <w:t xml:space="preserve">MEG: </w:t>
      </w:r>
      <w:r>
        <w:t xml:space="preserve">Yay.</w:t>
      </w:r>
    </w:p>
    <w:p>
      <w:pPr>
        <w:spacing w:after="160" w:line="276"/>
      </w:pPr>
      <w:r>
        <w:rPr>
          <w:b/>
          <w:bCs/>
          <w:color w:val="8C6A12"/>
        </w:rPr>
        <w:t xml:space="preserve">SHAWN: </w:t>
      </w:r>
      <w:r>
        <w:t xml:space="preserve">I’m leaving.</w:t>
      </w:r>
    </w:p>
    <w:p>
      <w:pPr>
        <w:spacing w:after="160" w:line="276"/>
      </w:pPr>
      <w:r>
        <w:rPr>
          <w:i/>
          <w:iCs/>
        </w:rPr>
        <w:t xml:space="preserve">(over the walkie-talkie, in character)</w:t>
      </w:r>
      <w:r>
        <w:t xml:space="preserve"> Okay, Meg, here’s the thing. My back hurts, and I can’t sleep too good, and I’m a little tired, and I can’t focus, and my feelings hurt. I’m going to need opioids, amphetamines, benzodiazepines, and sedative hypnotics, and then antidepressants to handle the depression along with all those drugs. Sound good?</w:t>
      </w:r>
    </w:p>
    <w:p>
      <w:pPr>
        <w:spacing w:after="160" w:line="276"/>
      </w:pPr>
      <w:r>
        <w:rPr>
          <w:b/>
          <w:bCs/>
          <w:color w:val="1A1A1A"/>
        </w:rPr>
        <w:t xml:space="preserve">MEG: </w:t>
      </w:r>
      <w:r>
        <w:rPr>
          <w:i/>
          <w:iCs/>
        </w:rPr>
        <w:t xml:space="preserve">(in character)</w:t>
      </w:r>
      <w:r>
        <w:t xml:space="preserve"> Absolutely. Because I also get a kickback if I prescribe all those to you.</w:t>
      </w:r>
    </w:p>
    <w:p>
      <w:pPr>
        <w:spacing w:after="160" w:line="276"/>
      </w:pPr>
      <w:r>
        <w:rPr>
          <w:b/>
          <w:bCs/>
          <w:color w:val="8C6A12"/>
        </w:rPr>
        <w:t xml:space="preserve">SHAWN: </w:t>
      </w:r>
      <w:r>
        <w:t xml:space="preserve">Okay, cool. Well, since it’s telemedicine, that’s it. I’ve done everything I need to do. I’m going to give you my debit card, and you are going to dispense me a bunch of controlled substances. Sound good?</w:t>
      </w:r>
    </w:p>
    <w:p>
      <w:pPr>
        <w:spacing w:after="160" w:line="276"/>
      </w:pPr>
      <w:r>
        <w:rPr>
          <w:b/>
          <w:bCs/>
          <w:color w:val="1A1A1A"/>
        </w:rPr>
        <w:t xml:space="preserve">MEG: </w:t>
      </w:r>
      <w:r>
        <w:t xml:space="preserve">Perfect.</w:t>
      </w:r>
    </w:p>
    <w:p>
      <w:pPr>
        <w:spacing w:after="160" w:line="276"/>
      </w:pPr>
      <w:r>
        <w:rPr>
          <w:b/>
          <w:bCs/>
          <w:color w:val="8C6A12"/>
        </w:rPr>
        <w:t xml:space="preserve">SHAWN: </w:t>
      </w:r>
      <w:r>
        <w:t xml:space="preserve">And just take my word for it. I definitely have ADHD, back pain, anxiety, problems with sleep, and depression. Okay? Don’t run any independent testing. Definitely don’t check me for drugs. Definitely don’t ask me if I’m drinking. And definitely don’t ask me if I have any pending criminal, family, or civil cases indicative of a drug problem. Sound good?</w:t>
      </w:r>
    </w:p>
    <w:p>
      <w:pPr>
        <w:spacing w:after="160" w:line="276"/>
      </w:pPr>
      <w:r>
        <w:rPr>
          <w:b/>
          <w:bCs/>
          <w:color w:val="1A1A1A"/>
        </w:rPr>
        <w:t xml:space="preserve">MEG: </w:t>
      </w:r>
      <w:r>
        <w:t xml:space="preserve">Well, I think you just covered everything, because I was going to ask you those things, but you just answered all of them. So thank you.</w:t>
      </w:r>
    </w:p>
    <w:p>
      <w:pPr>
        <w:spacing w:after="160" w:line="276"/>
      </w:pPr>
      <w:r>
        <w:rPr>
          <w:b/>
          <w:bCs/>
          <w:color w:val="8C6A12"/>
        </w:rPr>
        <w:t xml:space="preserve">SHAWN: </w:t>
      </w:r>
      <w:r>
        <w:t xml:space="preserve">Yeah. Don’t ask me those things, because you’re a pill mill, and so I just want to call you, get you to give me drugs, and don’t ask questions. Sound good?</w:t>
      </w:r>
    </w:p>
    <w:p>
      <w:pPr>
        <w:spacing w:after="160" w:line="276"/>
      </w:pPr>
      <w:r>
        <w:rPr>
          <w:b/>
          <w:bCs/>
          <w:color w:val="1A1A1A"/>
        </w:rPr>
        <w:t xml:space="preserve">MEG: </w:t>
      </w:r>
      <w:r>
        <w:t xml:space="preserve">Yeah. And I’m not going to ask you also if you have another doctor.</w:t>
      </w:r>
    </w:p>
    <w:p>
      <w:pPr>
        <w:spacing w:after="160" w:line="276"/>
      </w:pPr>
      <w:r>
        <w:rPr>
          <w:b/>
          <w:bCs/>
          <w:color w:val="8C6A12"/>
        </w:rPr>
        <w:t xml:space="preserve">SHAWN: </w:t>
      </w:r>
      <w:r>
        <w:t xml:space="preserve">All right. Meg, welcome to telehealth fraud.</w:t>
      </w:r>
    </w:p>
    <w:p>
      <w:pPr>
        <w:spacing w:after="160" w:line="276"/>
      </w:pPr>
      <w:r>
        <w:rPr>
          <w:b/>
          <w:bCs/>
          <w:color w:val="1A1A1A"/>
        </w:rPr>
        <w:t xml:space="preserve">MEG: </w:t>
      </w:r>
      <w:r>
        <w:t xml:space="preserve">And that was us talking on a walkie-talkie, which represents a phone call or telehealth…</w:t>
      </w:r>
    </w:p>
    <w:p>
      <w:pPr>
        <w:spacing w:after="160" w:line="276"/>
      </w:pPr>
      <w:r>
        <w:rPr>
          <w:b/>
          <w:bCs/>
          <w:color w:val="8C6A12"/>
        </w:rPr>
        <w:t xml:space="preserve">SHAWN: </w:t>
      </w:r>
      <w:r>
        <w:t xml:space="preserve">Or a video conference.</w:t>
      </w:r>
    </w:p>
    <w:p>
      <w:pPr>
        <w:spacing w:after="160" w:line="276"/>
      </w:pPr>
      <w:r>
        <w:rPr>
          <w:b/>
          <w:bCs/>
          <w:color w:val="1A1A1A"/>
        </w:rPr>
        <w:t xml:space="preserve">MEG: </w:t>
      </w:r>
      <w:r>
        <w:t xml:space="preserve">Video conference. Yeah.</w:t>
      </w:r>
    </w:p>
    <w:p>
      <w:pPr>
        <w:spacing w:after="160" w:line="276"/>
      </w:pPr>
      <w:r>
        <w:rPr>
          <w:b/>
          <w:bCs/>
          <w:color w:val="8C6A12"/>
        </w:rPr>
        <w:t xml:space="preserve">SHAWN: </w:t>
      </w:r>
      <w:r>
        <w:t xml:space="preserve">The best way to get high is to get online and buy drugs. And you can do that now.</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All right. 2018, I’m going to give you a history lesson. In 2018, the opioid litigation was ramping up. There had been advocates. There had been people complaining, hundreds of thousands of people dead from overdoses. In 2018, the DOJ, lawsuits all over the country, organized representation started taking on racketeering surrounding the illegal distribution of controlled substances. And what you’re holding is a master class in how it was done.</w:t>
      </w:r>
    </w:p>
    <w:p>
      <w:pPr>
        <w:spacing w:after="160" w:line="276"/>
      </w:pPr>
      <w:r>
        <w:rPr>
          <w:b/>
          <w:bCs/>
          <w:color w:val="1A1A1A"/>
        </w:rPr>
        <w:t xml:space="preserve">MEG: </w:t>
      </w:r>
      <w:r>
        <w:rPr>
          <w:i/>
          <w:iCs/>
        </w:rPr>
        <w:t xml:space="preserve">(reading)</w:t>
      </w:r>
      <w:r>
        <w:t xml:space="preserve"> “Complaint for violations of Racketeer Influenced and Corrupt Organizations…”</w:t>
      </w:r>
    </w:p>
    <w:p>
      <w:pPr>
        <w:spacing w:after="160" w:line="276"/>
      </w:pPr>
      <w:r>
        <w:rPr>
          <w:b/>
          <w:bCs/>
          <w:color w:val="8C6A12"/>
        </w:rPr>
        <w:t xml:space="preserve">SHAWN: </w:t>
      </w:r>
      <w:r>
        <w:t xml:space="preserve">The way that the crime worked was, the manufacturers would publish false information about the safety of their drugs. Then they would engage in what’s called unbranded marketing. Have you ever heard of unbranded marketing?</w:t>
      </w:r>
    </w:p>
    <w:p>
      <w:pPr>
        <w:spacing w:after="160" w:line="276"/>
      </w:pPr>
      <w:r>
        <w:rPr>
          <w:b/>
          <w:bCs/>
          <w:color w:val="1A1A1A"/>
        </w:rPr>
        <w:t xml:space="preserve">MEG: </w:t>
      </w:r>
      <w:r>
        <w:t xml:space="preserve">No.</w:t>
      </w:r>
    </w:p>
    <w:p>
      <w:pPr>
        <w:spacing w:after="160" w:line="276"/>
      </w:pPr>
      <w:r>
        <w:rPr>
          <w:b/>
          <w:bCs/>
          <w:color w:val="8C6A12"/>
        </w:rPr>
        <w:t xml:space="preserve">SHAWN: </w:t>
      </w:r>
      <w:r>
        <w:t xml:space="preserve">Unbranded marketing is not where you’re saying, “Look, you need OxyContin,” or “You need Ritalin,” or “You need Xanax.” Unbranded marketing is where you pay for marketing that says you need pain medication, you need anxiety medication, you need ADHD medication. “We need to have awareness for mental health and pain.” And then when you go to your doctor, your doctor prescribes the drugs. That’s unbranded marketing.</w:t>
      </w:r>
    </w:p>
    <w:p>
      <w:pPr>
        <w:spacing w:after="160" w:line="276"/>
      </w:pPr>
      <w:r>
        <w:t xml:space="preserve">They engaged in unbranded marketing to sell pharmaceutical products, controlled substances, and they hooked people. And that’s where pseudoaddiction came in. Do you know what pseudoaddiction is?</w:t>
      </w:r>
    </w:p>
    <w:p>
      <w:pPr>
        <w:spacing w:after="160" w:line="276"/>
      </w:pPr>
      <w:r>
        <w:rPr>
          <w:b/>
          <w:bCs/>
          <w:color w:val="1A1A1A"/>
        </w:rPr>
        <w:t xml:space="preserve">MEG: </w:t>
      </w:r>
      <w:r>
        <w:t xml:space="preserve">Mm-mm. I can guess, but go ahead.</w:t>
      </w:r>
    </w:p>
    <w:p>
      <w:pPr>
        <w:spacing w:after="160" w:line="276"/>
      </w:pPr>
      <w:r>
        <w:rPr>
          <w:b/>
          <w:bCs/>
          <w:color w:val="8C6A12"/>
        </w:rPr>
        <w:t xml:space="preserve">SHAWN: </w:t>
      </w:r>
      <w:r>
        <w:t xml:space="preserve">A person would come in, and they would be exhibiting the signs and symptoms of either intoxication and withdrawal or a substance-induced disorder. And instead of saying, “Look, we know we got you on opioids, but you’re now an opioid addict,” what the manufacturers taught them to do was say, “Oh, you’re not an opioid addict. This is for your pain. You’re insufficiently medicated. We need to give you a higher dose of the opioids. And now we need to give you additional medications to treat your other medical conditions.”</w:t>
      </w:r>
    </w:p>
    <w:p>
      <w:pPr>
        <w:spacing w:after="160" w:line="276"/>
      </w:pPr>
      <w:r>
        <w:rPr>
          <w:b/>
          <w:bCs/>
          <w:color w:val="1A1A1A"/>
        </w:rPr>
        <w:t xml:space="preserve">MEG: </w:t>
      </w:r>
      <w:r>
        <w:t xml:space="preserve">Money, money, money.</w:t>
      </w:r>
    </w:p>
    <w:p>
      <w:pPr>
        <w:spacing w:after="160" w:line="276"/>
      </w:pPr>
      <w:r>
        <w:rPr>
          <w:b/>
          <w:bCs/>
          <w:color w:val="8C6A12"/>
        </w:rPr>
        <w:t xml:space="preserve">SHAWN: </w:t>
      </w:r>
      <w:r>
        <w:t xml:space="preserve">Yes. Everybody got in on it. The cast of characters covered the entire American medical system.</w:t>
      </w:r>
    </w:p>
    <w:p>
      <w:pPr>
        <w:spacing w:after="160" w:line="276"/>
      </w:pPr>
      <w:r>
        <w:rPr>
          <w:b/>
          <w:bCs/>
          <w:color w:val="1A1A1A"/>
        </w:rPr>
        <w:t xml:space="preserve">MEG: </w:t>
      </w:r>
      <w:r>
        <w:t xml:space="preserve">And that’s when you heard on the news all these teenagers are dying just because they got a sprained ankle or broke a leg, and all of a sudden they got addicted, and they became addicts.</w:t>
      </w:r>
    </w:p>
    <w:p>
      <w:pPr>
        <w:spacing w:after="160" w:line="276"/>
      </w:pPr>
      <w:r>
        <w:rPr>
          <w:b/>
          <w:bCs/>
          <w:color w:val="8C6A12"/>
        </w:rPr>
        <w:t xml:space="preserve">SHAWN: </w:t>
      </w:r>
      <w:r>
        <w:t xml:space="preserve">They hook them when they’re young. Some of these people have not been sober since the age of five.</w:t>
      </w:r>
    </w:p>
    <w:p>
      <w:pPr>
        <w:spacing w:after="160" w:line="276"/>
      </w:pPr>
      <w:r>
        <w:rPr>
          <w:b/>
          <w:bCs/>
          <w:color w:val="1A1A1A"/>
        </w:rPr>
        <w:t xml:space="preserve">MEG: </w:t>
      </w:r>
      <w:r>
        <w:t xml:space="preserve">That’s why we have such a huge epidemic, too. And you know, like, LA has all those homeless because they’re all addicted.</w:t>
      </w:r>
    </w:p>
    <w:p>
      <w:pPr>
        <w:spacing w:after="160" w:line="276"/>
      </w:pPr>
      <w:r>
        <w:rPr>
          <w:b/>
          <w:bCs/>
          <w:color w:val="8C6A12"/>
        </w:rPr>
        <w:t xml:space="preserve">SHAWN: </w:t>
      </w:r>
      <w:r>
        <w:t xml:space="preserve">I will tell you right now, I practice criminal defense full-time, and a question I often ask my clients is, “When was the last time you were sober from drugs, alcohol, and pharmaceuticals?”</w:t>
      </w:r>
    </w:p>
    <w:p>
      <w:pPr>
        <w:spacing w:after="160" w:line="276"/>
      </w:pPr>
      <w:r>
        <w:rPr>
          <w:b/>
          <w:bCs/>
          <w:color w:val="1A1A1A"/>
        </w:rPr>
        <w:t xml:space="preserve">MEG: </w:t>
      </w:r>
      <w:r>
        <w:t xml:space="preserve">What do they say?</w:t>
      </w:r>
    </w:p>
    <w:p>
      <w:pPr>
        <w:spacing w:after="160" w:line="276"/>
      </w:pPr>
      <w:r>
        <w:rPr>
          <w:b/>
          <w:bCs/>
          <w:color w:val="8C6A12"/>
        </w:rPr>
        <w:t xml:space="preserve">SHAWN: </w:t>
      </w:r>
      <w:r>
        <w:t xml:space="preserve">Most of them, the answer is never. They get into jail, they go on pills, they get out of jail, they mix their pills with street drugs and alcohol, or they quit and just use pills. Either way, for their entire lives, from the age of five or six on, they have never known a single sober day.</w:t>
      </w:r>
    </w:p>
    <w:p>
      <w:pPr>
        <w:spacing w:after="160" w:line="276"/>
      </w:pPr>
      <w:r>
        <w:rPr>
          <w:b/>
          <w:bCs/>
          <w:color w:val="1A1A1A"/>
        </w:rPr>
        <w:t xml:space="preserve">MEG: </w:t>
      </w:r>
      <w:r>
        <w:t xml:space="preserve">Wow, that’s so sad. Horrible.</w:t>
      </w:r>
    </w:p>
    <w:p>
      <w:pPr>
        <w:spacing w:after="160" w:line="276"/>
      </w:pPr>
      <w:r>
        <w:rPr>
          <w:b/>
          <w:bCs/>
          <w:color w:val="8C6A12"/>
        </w:rPr>
        <w:t xml:space="preserve">SHAWN: </w:t>
      </w:r>
      <w:r>
        <w:t xml:space="preserve">Okay, so that’s how the opioid epidemic ran. That’s the complaint right there. That’s the conspiracy: manufacturers, distributors, prescribers…</w:t>
      </w:r>
    </w:p>
    <w:p>
      <w:pPr>
        <w:spacing w:after="160" w:line="276"/>
      </w:pPr>
      <w:r>
        <w:rPr>
          <w:b/>
          <w:bCs/>
          <w:color w:val="1A1A1A"/>
        </w:rPr>
        <w:t xml:space="preserve">MEG: </w:t>
      </w:r>
      <w:r>
        <w:t xml:space="preserve">Yeah. Look…</w:t>
      </w:r>
    </w:p>
    <w:p>
      <w:pPr>
        <w:spacing w:after="160" w:line="276"/>
      </w:pPr>
      <w:r>
        <w:rPr>
          <w:b/>
          <w:bCs/>
          <w:color w:val="8C6A12"/>
        </w:rPr>
        <w:t xml:space="preserve">SHAWN: </w:t>
      </w:r>
      <w:r>
        <w:t xml:space="preserve">…all cooperated. That’s a racketeering conspiracy. That’s wire fraud. That’s all of the crimes, all the torts that we’re discussing. And more importantly, that illustrates the pipeline for these cases.</w:t>
      </w:r>
    </w:p>
    <w:p>
      <w:pPr>
        <w:spacing w:after="160" w:line="276"/>
      </w:pPr>
      <w:r>
        <w:rPr>
          <w:b/>
          <w:bCs/>
          <w:color w:val="1A1A1A"/>
        </w:rPr>
        <w:t xml:space="preserve">MEG: </w:t>
      </w:r>
      <w:r>
        <w:t xml:space="preserve">Well, and back in the day, weren’t these parents trying to get their kids help, or tell somebody, “Hey, things are going on”? And they’re like, “No. Nope.”</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Until this happened.</w:t>
      </w:r>
    </w:p>
    <w:p>
      <w:pPr>
        <w:spacing w:after="160" w:line="276"/>
      </w:pPr>
      <w:r>
        <w:rPr>
          <w:b/>
          <w:bCs/>
          <w:color w:val="8C6A12"/>
        </w:rPr>
        <w:t xml:space="preserve">SHAWN: </w:t>
      </w:r>
      <w:r>
        <w:t xml:space="preserve">It’s the doctors that were killing them.</w:t>
      </w:r>
    </w:p>
    <w:p>
      <w:pPr>
        <w:spacing w:after="160" w:line="276"/>
      </w:pPr>
      <w:r>
        <w:rPr>
          <w:b/>
          <w:bCs/>
          <w:color w:val="1A1A1A"/>
        </w:rPr>
        <w:t xml:space="preserve">MEG: </w:t>
      </w:r>
      <w:r>
        <w:t xml:space="preserve">And everybody says, “Well, you know, it’s a prescribed medication.”</w:t>
      </w:r>
    </w:p>
    <w:p>
      <w:pPr>
        <w:spacing w:after="160" w:line="276"/>
      </w:pPr>
      <w:r>
        <w:rPr>
          <w:b/>
          <w:bCs/>
          <w:color w:val="8C6A12"/>
        </w:rPr>
        <w:t xml:space="preserve">SHAWN: </w:t>
      </w:r>
      <w:r>
        <w:t xml:space="preserve">Okay. Well, it was criminally prescribed.</w:t>
      </w:r>
    </w:p>
    <w:p>
      <w:pPr>
        <w:spacing w:after="160" w:line="276"/>
      </w:pPr>
      <w:r>
        <w:rPr>
          <w:b/>
          <w:bCs/>
          <w:color w:val="1A1A1A"/>
        </w:rPr>
        <w:t xml:space="preserve">MEG: </w:t>
      </w:r>
      <w:r>
        <w:t xml:space="preserve">And, you know, now they’re targeting younger children with mental medications, and purposely putting children on it, because if they put children on these medications, then they’re classified as disabled. They make more money.</w:t>
      </w:r>
    </w:p>
    <w:p>
      <w:pPr>
        <w:spacing w:after="160" w:line="276"/>
      </w:pPr>
      <w:r>
        <w:rPr>
          <w:b/>
          <w:bCs/>
          <w:color w:val="8C6A12"/>
        </w:rPr>
        <w:t xml:space="preserve">SHAWN: </w:t>
      </w:r>
      <w:r>
        <w:t xml:space="preserve">Yeah. Baby pill mills are incredibly lucrative. Incredibly lucrative.</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Because the children, what are they going to do?</w:t>
      </w:r>
    </w:p>
    <w:p>
      <w:pPr>
        <w:spacing w:after="160" w:line="276"/>
      </w:pPr>
      <w:r>
        <w:rPr>
          <w:b/>
          <w:bCs/>
          <w:color w:val="1A1A1A"/>
        </w:rPr>
        <w:t xml:space="preserve">MEG: </w:t>
      </w:r>
      <w:r>
        <w:t xml:space="preserve">Right. And the parents are also court-ordered to follow this doctor, and if the parent doesn’t want to, they can’t, because they’re court-ordered.</w:t>
      </w:r>
    </w:p>
    <w:p>
      <w:pPr>
        <w:spacing w:after="160" w:line="276"/>
      </w:pPr>
      <w:r>
        <w:rPr>
          <w:b/>
          <w:bCs/>
          <w:color w:val="8C6A12"/>
        </w:rPr>
        <w:t xml:space="preserve">SHAWN: </w:t>
      </w:r>
      <w:r>
        <w:t xml:space="preserve">There’s never a question that the child has the problem the child has. The question is, is it an environmental problem?</w:t>
      </w:r>
    </w:p>
    <w:p>
      <w:pPr>
        <w:spacing w:after="160" w:line="276"/>
      </w:pPr>
      <w:r>
        <w:rPr>
          <w:b/>
          <w:bCs/>
          <w:color w:val="1A1A1A"/>
        </w:rPr>
        <w:t xml:space="preserve">MEG: </w:t>
      </w:r>
      <w:r>
        <w:t xml:space="preserve">Correct.</w:t>
      </w:r>
    </w:p>
    <w:p>
      <w:pPr>
        <w:spacing w:after="160" w:line="276"/>
      </w:pPr>
      <w:r>
        <w:rPr>
          <w:b/>
          <w:bCs/>
          <w:color w:val="8C6A12"/>
        </w:rPr>
        <w:t xml:space="preserve">SHAWN: </w:t>
      </w:r>
      <w:r>
        <w:t xml:space="preserve">In other words, is the child just having natural and foreseeable consequences to whatever’s going on in their life?</w:t>
      </w:r>
    </w:p>
    <w:p>
      <w:pPr>
        <w:spacing w:after="160" w:line="276"/>
      </w:pPr>
      <w:r>
        <w:rPr>
          <w:b/>
          <w:bCs/>
          <w:color w:val="1A1A1A"/>
        </w:rPr>
        <w:t xml:space="preserve">MEG: </w:t>
      </w:r>
      <w:r>
        <w:t xml:space="preserve">And then, based off of somebody that just talked to that child maybe one time on the phone, all of a sudden this child has to take this medication, right?</w:t>
      </w:r>
    </w:p>
    <w:p>
      <w:pPr>
        <w:spacing w:after="160" w:line="276"/>
      </w:pPr>
      <w:r>
        <w:rPr>
          <w:b/>
          <w:bCs/>
          <w:color w:val="8C6A12"/>
        </w:rPr>
        <w:t xml:space="preserve">SHAWN: </w:t>
      </w:r>
      <w:r>
        <w:t xml:space="preserve">Yep. So instead of investigating what’s really going on in this child’s life: Is it neglect? Is it abuse? Lack of sleep, improper diet, all these normal things that we would do. Instead, the parent gets on the phone with the video doctor and says, “My child can’t focus, and also they have anxiety.” And boom: amphetamines, antidepressants, antipsychotics. And then as they get older, when they are an addict from a young age, they start hitting the harder stuff, both at the doctor and on the street.</w:t>
      </w:r>
    </w:p>
    <w:p>
      <w:pPr>
        <w:spacing w:after="160" w:line="276"/>
      </w:pPr>
      <w:r>
        <w:t xml:space="preserve">All right. So that is how it worked. Now I want to show you the pipeline. 2018, this gets filed. 2026 is when these companies got sentenced.</w:t>
      </w:r>
    </w:p>
    <w:p>
      <w:pPr>
        <w:spacing w:after="160" w:line="276"/>
      </w:pPr>
      <w:r>
        <w:rPr>
          <w:b/>
          <w:bCs/>
          <w:color w:val="1A1A1A"/>
        </w:rPr>
        <w:t xml:space="preserve">MEG: </w:t>
      </w:r>
      <w:r>
        <w:t xml:space="preserve">So this got filed in 2018.</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And it wasn’t until 2026…</w:t>
      </w:r>
    </w:p>
    <w:p>
      <w:pPr>
        <w:spacing w:after="160" w:line="276"/>
      </w:pPr>
      <w:r>
        <w:rPr>
          <w:b/>
          <w:bCs/>
          <w:color w:val="8C6A12"/>
        </w:rPr>
        <w:t xml:space="preserve">SHAWN: </w:t>
      </w:r>
      <w:r>
        <w:t xml:space="preserve">…that they got sentenced.</w:t>
      </w:r>
    </w:p>
    <w:p>
      <w:pPr>
        <w:spacing w:after="160" w:line="276"/>
      </w:pPr>
      <w:r>
        <w:rPr>
          <w:b/>
          <w:bCs/>
          <w:color w:val="1A1A1A"/>
        </w:rPr>
        <w:t xml:space="preserve">MEG: </w:t>
      </w:r>
      <w:r>
        <w:t xml:space="preserve">Why so long?</w:t>
      </w:r>
    </w:p>
    <w:p>
      <w:pPr>
        <w:spacing w:after="160" w:line="276"/>
      </w:pPr>
      <w:r>
        <w:rPr>
          <w:b/>
          <w:bCs/>
          <w:color w:val="8C6A12"/>
        </w:rPr>
        <w:t xml:space="preserve">SHAWN: </w:t>
      </w:r>
      <w:r>
        <w:t xml:space="preserve">There’s a pipeline. So whenever you’re talking about crimes, there’s sort of a pipeline where people become aware, then they file it with the police, and then, you know, police, this is what they typically do at the beginning.</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The first police officers that looked into opioids were like, “What are you talking about? I don’t know what you’re talking about.” And then once they started to find them at crime scenes and suicides, police started to pay attention. And then all of a sudden, the DEA was investigating. And then all of a sudden, you had strike forces.</w:t>
      </w:r>
    </w:p>
    <w:p>
      <w:pPr>
        <w:spacing w:after="160" w:line="276"/>
      </w:pPr>
      <w:r>
        <w:rPr>
          <w:b/>
          <w:bCs/>
          <w:color w:val="1A1A1A"/>
        </w:rPr>
        <w:t xml:space="preserve">MEG: </w:t>
      </w:r>
      <w:r>
        <w:t xml:space="preserve">Right. Okay. So this was a… they sued them. This is a lawsuit, correct?</w:t>
      </w:r>
    </w:p>
    <w:p>
      <w:pPr>
        <w:spacing w:after="160" w:line="276"/>
      </w:pPr>
      <w:r>
        <w:rPr>
          <w:b/>
          <w:bCs/>
          <w:color w:val="8C6A12"/>
        </w:rPr>
        <w:t xml:space="preserve">SHAWN: </w:t>
      </w:r>
      <w:r>
        <w:t xml:space="preserve">Mm-hmm. But then also, the DOJ went after the companies. It took a decade, hundreds of thousands of deaths, billions of dollars in damage, before people started pleading guilty and paying out on settlements.</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And so when you tell me that your followers are filing law enforcement complaints and nothing’s happening, well, that’s part of the pipeline. It starts out nobody believes you, and then once they do and the momentum builds, then stuff like this gets filed.</w:t>
      </w:r>
    </w:p>
    <w:p>
      <w:pPr>
        <w:spacing w:after="160" w:line="276"/>
      </w:pPr>
      <w:r>
        <w:rPr>
          <w:b/>
          <w:bCs/>
          <w:color w:val="1A1A1A"/>
        </w:rPr>
        <w:t xml:space="preserve">MEG: </w:t>
      </w:r>
      <w:r>
        <w:t xml:space="preserve">Okay. That’s really sad.</w:t>
      </w:r>
    </w:p>
    <w:p>
      <w:pPr>
        <w:spacing w:after="160" w:line="276"/>
      </w:pPr>
      <w:r>
        <w:rPr>
          <w:b/>
          <w:bCs/>
          <w:color w:val="8C6A12"/>
        </w:rPr>
        <w:t xml:space="preserve">SHAWN: </w:t>
      </w:r>
      <w:r>
        <w:t xml:space="preserve">Now, again, I want to relate this back to family court. How often are we in family court because somebody’s on drugs? Somebody’s medicated, somebody’s drinking, somebody’s abusing the kids, or somebody should be medicated. You know, how often are we there? Telehealth represents an important factor, because so many people are in family court right now who are on pharmaceuticals distributed by a tele-doctor.</w:t>
      </w:r>
    </w:p>
    <w:p>
      <w:pPr>
        <w:spacing w:after="160" w:line="276"/>
      </w:pPr>
      <w:r>
        <w:t xml:space="preserve">And you know who else is on these drugs? Our tele-guardian ad litem… are on the drugs. Oh, yeah, they’re all on drugs. Saul Goodman, Billy Flynn: how do you think they pull those long hours?</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How do you think the tele-guardian likes to get down on the weekends? Little benzo and a few drinks. What do you think Judge Conahan does in order to have some fun, where he can pass a drug test?</w:t>
      </w:r>
    </w:p>
    <w:p>
      <w:pPr>
        <w:spacing w:after="160" w:line="276"/>
      </w:pPr>
      <w:r>
        <w:rPr>
          <w:b/>
          <w:bCs/>
          <w:color w:val="1A1A1A"/>
        </w:rPr>
        <w:t xml:space="preserve">MEG: </w:t>
      </w:r>
      <w:r>
        <w:t xml:space="preserve">Mm-hmm.</w:t>
      </w:r>
    </w:p>
    <w:p>
      <w:pPr>
        <w:spacing w:after="160" w:line="276"/>
      </w:pPr>
      <w:r>
        <w:rPr>
          <w:b/>
          <w:bCs/>
          <w:color w:val="8C6A12"/>
        </w:rPr>
        <w:t xml:space="preserve">SHAWN: </w:t>
      </w:r>
      <w:r>
        <w:t xml:space="preserve">Everybody is doing it. Now, are you seeing where this is important?</w:t>
      </w:r>
    </w:p>
    <w:p>
      <w:pPr>
        <w:spacing w:after="160" w:line="276"/>
      </w:pPr>
      <w:r>
        <w:rPr>
          <w:b/>
          <w:bCs/>
          <w:color w:val="1A1A1A"/>
        </w:rPr>
        <w:t xml:space="preserve">MEG: </w:t>
      </w:r>
      <w:r>
        <w:t xml:space="preserve">Yeah. I’m just trying to understand where there’s fraud within the family court. Let’s say… let’s put in Cersei. How would you report there was fraud if they’re telling you to take meds?</w:t>
      </w:r>
    </w:p>
    <w:p>
      <w:pPr>
        <w:spacing w:after="160" w:line="276"/>
      </w:pPr>
      <w:r>
        <w:rPr>
          <w:b/>
          <w:bCs/>
          <w:color w:val="8C6A12"/>
        </w:rPr>
        <w:t xml:space="preserve">SHAWN: </w:t>
      </w:r>
      <w:r>
        <w:t xml:space="preserve">All right. Let me get to the next part.</w:t>
      </w:r>
    </w:p>
    <w:p>
      <w:pPr>
        <w:spacing w:after="160" w:line="276"/>
      </w:pPr>
      <w:r>
        <w:rPr>
          <w:b/>
          <w:bCs/>
          <w:color w:val="1A1A1A"/>
        </w:rPr>
        <w:t xml:space="preserve">MEG: </w:t>
      </w:r>
      <w:r>
        <w:t xml:space="preserve">Okay. Of course.</w:t>
      </w:r>
    </w:p>
    <w:p>
      <w:pPr>
        <w:spacing w:after="160" w:line="276"/>
      </w:pPr>
      <w:r>
        <w:rPr>
          <w:b/>
          <w:bCs/>
          <w:color w:val="8C6A12"/>
        </w:rPr>
        <w:t xml:space="preserve">SHAWN: </w:t>
      </w:r>
      <w:r>
        <w:t xml:space="preserve">So let’s put this back here. This is how controlled substances get distributed illegally via prescription. I have our walkie-talkies again. Are you ready for another experiment?</w:t>
      </w:r>
    </w:p>
    <w:p>
      <w:pPr>
        <w:spacing w:after="160" w:line="276"/>
      </w:pPr>
      <w:r>
        <w:rPr>
          <w:b/>
          <w:bCs/>
          <w:color w:val="1A1A1A"/>
        </w:rPr>
        <w:t xml:space="preserve">MEG: </w:t>
      </w:r>
      <w:r>
        <w:t xml:space="preserve">Absolutely. Let’s do it.</w:t>
      </w:r>
    </w:p>
    <w:p>
      <w:pPr>
        <w:spacing w:after="160" w:line="276"/>
      </w:pPr>
      <w:r>
        <w:rPr>
          <w:b/>
          <w:bCs/>
          <w:color w:val="8C6A12"/>
        </w:rPr>
        <w:t xml:space="preserve">SHAWN: </w:t>
      </w:r>
      <w:r>
        <w:t xml:space="preserve">Okay. I’m going to step out for just a minute, and I’m going to call you, and we’re going to talk about this.</w:t>
      </w:r>
    </w:p>
    <w:p>
      <w:pPr>
        <w:spacing w:after="160" w:line="276"/>
      </w:pPr>
      <w:r>
        <w:rPr>
          <w:b/>
          <w:bCs/>
          <w:color w:val="1A1A1A"/>
        </w:rPr>
        <w:t xml:space="preserve">MEG: </w:t>
      </w:r>
      <w:r>
        <w:t xml:space="preserve">Okay. I’m just going to sit here and wait.</w:t>
      </w:r>
    </w:p>
    <w:p>
      <w:pPr>
        <w:spacing w:after="160" w:line="276"/>
      </w:pPr>
      <w:r>
        <w:rPr>
          <w:b/>
          <w:bCs/>
          <w:color w:val="8C6A12"/>
        </w:rPr>
        <w:t xml:space="preserve">SHAWN: </w:t>
      </w:r>
      <w:r>
        <w:rPr>
          <w:i/>
          <w:iCs/>
        </w:rPr>
        <w:t xml:space="preserve">(over the walkie-talkie)</w:t>
      </w:r>
      <w:r>
        <w:t xml:space="preserve"> Okay, Meg, what do you see there on that first page?</w:t>
      </w:r>
    </w:p>
    <w:p>
      <w:pPr>
        <w:spacing w:after="160" w:line="276"/>
      </w:pPr>
      <w:r>
        <w:rPr>
          <w:b/>
          <w:bCs/>
          <w:color w:val="1A1A1A"/>
        </w:rPr>
        <w:t xml:space="preserve">MEG: </w:t>
      </w:r>
      <w:r>
        <w:t xml:space="preserve">Let me see what this is. It’s an email. What’s the email?</w:t>
      </w:r>
    </w:p>
    <w:p>
      <w:pPr>
        <w:spacing w:after="160" w:line="276"/>
      </w:pPr>
      <w:r>
        <w:rPr>
          <w:b/>
          <w:bCs/>
          <w:color w:val="8C6A12"/>
        </w:rPr>
        <w:t xml:space="preserve">SHAWN: </w:t>
      </w:r>
      <w:r>
        <w:rPr>
          <w:i/>
          <w:iCs/>
        </w:rPr>
        <w:t xml:space="preserve">(in character)</w:t>
      </w:r>
      <w:r>
        <w:t xml:space="preserve"> Okay. So look, Meg, earlier I called you, and I said I needed to buy amphetamines, opioids, benzos, sedative hypnotics, and antidepressants for my various illnesses. Remember that?</w:t>
      </w:r>
    </w:p>
    <w:p>
      <w:pPr>
        <w:spacing w:after="160" w:line="276"/>
      </w:pPr>
      <w:r>
        <w:rPr>
          <w:b/>
          <w:bCs/>
          <w:color w:val="1A1A1A"/>
        </w:rPr>
        <w:t xml:space="preserve">MEG: </w:t>
      </w:r>
      <w:r>
        <w:t xml:space="preserve">Yes. And you got the scripts, right?</w:t>
      </w:r>
    </w:p>
    <w:p>
      <w:pPr>
        <w:spacing w:after="160" w:line="276"/>
      </w:pPr>
      <w:r>
        <w:rPr>
          <w:b/>
          <w:bCs/>
          <w:color w:val="8C6A12"/>
        </w:rPr>
        <w:t xml:space="preserve">SHAWN: </w:t>
      </w:r>
      <w:r>
        <w:t xml:space="preserve">Yeah, I got those scripts. I bought them online. They’re really great. I enjoy them. I like to combine them all at once periodically and yell at everybody before sobering up and denying that it in fact existed. It’s my favorite thing to do: gaslight everybody. Do you like that?</w:t>
      </w:r>
    </w:p>
    <w:p>
      <w:pPr>
        <w:spacing w:after="160" w:line="276"/>
      </w:pPr>
      <w:r>
        <w:rPr>
          <w:b/>
          <w:bCs/>
          <w:color w:val="1A1A1A"/>
        </w:rPr>
        <w:t xml:space="preserve">MEG: </w:t>
      </w:r>
      <w:r>
        <w:t xml:space="preserve">Oh my goodness. Yes, of course. I love that.</w:t>
      </w:r>
    </w:p>
    <w:p>
      <w:pPr>
        <w:spacing w:after="160" w:line="276"/>
      </w:pPr>
      <w:r>
        <w:rPr>
          <w:b/>
          <w:bCs/>
          <w:color w:val="8C6A12"/>
        </w:rPr>
        <w:t xml:space="preserve">SHAWN: </w:t>
      </w:r>
      <w:r>
        <w:t xml:space="preserve">Okay, here’s the problem. It’s a real problem for me, Meg. Now I’ve got a divorce pending, and my ex-spouse is saying these terrible things. I need to buy a drug test that says that I’m not on drugs. Can you handle that?</w:t>
      </w:r>
    </w:p>
    <w:p>
      <w:pPr>
        <w:spacing w:after="160" w:line="276"/>
      </w:pPr>
      <w:r>
        <w:rPr>
          <w:b/>
          <w:bCs/>
          <w:color w:val="1A1A1A"/>
        </w:rPr>
        <w:t xml:space="preserve">MEG: </w:t>
      </w:r>
      <w:r>
        <w:t xml:space="preserve">I can do that.</w:t>
      </w:r>
    </w:p>
    <w:p>
      <w:pPr>
        <w:spacing w:after="160" w:line="276"/>
      </w:pPr>
      <w:r>
        <w:rPr>
          <w:b/>
          <w:bCs/>
          <w:color w:val="8C6A12"/>
        </w:rPr>
        <w:t xml:space="preserve">SHAWN: </w:t>
      </w:r>
      <w:r>
        <w:t xml:space="preserve">Okay. So what these drug companies have set up are drug testing sites where you do exactly like this. You call over the radio, you let them know you got a prescription, and without alerting the court or the opposing party, they will change the positive drug test results into negative drug test certificates for filing.</w:t>
      </w:r>
    </w:p>
    <w:p>
      <w:pPr>
        <w:spacing w:after="160" w:line="276"/>
      </w:pPr>
      <w:r>
        <w:rPr>
          <w:b/>
          <w:bCs/>
          <w:color w:val="1A1A1A"/>
        </w:rPr>
        <w:t xml:space="preserve">MEG: </w:t>
      </w:r>
      <w:r>
        <w:t xml:space="preserve">What?</w:t>
      </w:r>
    </w:p>
    <w:p>
      <w:pPr>
        <w:spacing w:after="160" w:line="276"/>
      </w:pPr>
      <w:r>
        <w:rPr>
          <w:b/>
          <w:bCs/>
          <w:color w:val="8C6A12"/>
        </w:rPr>
        <w:t xml:space="preserve">SHAWN: </w:t>
      </w:r>
      <w:r>
        <w:t xml:space="preserve">You heard me right. Look at the email.</w:t>
      </w:r>
    </w:p>
    <w:p>
      <w:pPr>
        <w:spacing w:after="160" w:line="276"/>
      </w:pPr>
      <w:r>
        <w:rPr>
          <w:b/>
          <w:bCs/>
          <w:color w:val="1A1A1A"/>
        </w:rPr>
        <w:t xml:space="preserve">MEG: </w:t>
      </w:r>
      <w:r>
        <w:rPr>
          <w:i/>
          <w:iCs/>
        </w:rPr>
        <w:t xml:space="preserve">(reading)</w:t>
      </w:r>
      <w:r>
        <w:t xml:space="preserve"> “Good afternoon. If any prescriptions show up, the MRO…” What’s that?</w:t>
      </w:r>
    </w:p>
    <w:p>
      <w:pPr>
        <w:spacing w:after="160" w:line="276"/>
      </w:pPr>
      <w:r>
        <w:rPr>
          <w:b/>
          <w:bCs/>
          <w:color w:val="8C6A12"/>
        </w:rPr>
        <w:t xml:space="preserve">SHAWN: </w:t>
      </w:r>
      <w:r>
        <w:t xml:space="preserve">MRO stands for medical review officer.</w:t>
      </w:r>
    </w:p>
    <w:p>
      <w:pPr>
        <w:spacing w:after="160" w:line="276"/>
      </w:pPr>
      <w:r>
        <w:rPr>
          <w:b/>
          <w:bCs/>
          <w:color w:val="1A1A1A"/>
        </w:rPr>
        <w:t xml:space="preserve">MEG: </w:t>
      </w:r>
      <w:r>
        <w:t xml:space="preserve">Okay. </w:t>
      </w:r>
      <w:r>
        <w:rPr>
          <w:i/>
          <w:iCs/>
        </w:rPr>
        <w:t xml:space="preserve">(reading)</w:t>
      </w:r>
      <w:r>
        <w:t xml:space="preserve"> “If any prescriptions show up in the MRO, doctor will contact you…”</w:t>
      </w:r>
    </w:p>
    <w:p>
      <w:pPr>
        <w:spacing w:after="160" w:line="276"/>
      </w:pPr>
      <w:r>
        <w:rPr>
          <w:b/>
          <w:bCs/>
          <w:color w:val="8C6A12"/>
        </w:rPr>
        <w:t xml:space="preserve">SHAWN: </w:t>
      </w:r>
      <w:r>
        <w:t xml:space="preserve">Press the button, or you’re not talking. You’re committing a telemed communication error.</w:t>
      </w:r>
    </w:p>
    <w:p>
      <w:pPr>
        <w:spacing w:after="160" w:line="276"/>
      </w:pPr>
      <w:r>
        <w:rPr>
          <w:b/>
          <w:bCs/>
          <w:color w:val="1A1A1A"/>
        </w:rPr>
        <w:t xml:space="preserve">MEG: </w:t>
      </w:r>
      <w:r>
        <w:t xml:space="preserve">Okay. Sorry. </w:t>
      </w:r>
      <w:r>
        <w:rPr>
          <w:i/>
          <w:iCs/>
        </w:rPr>
        <w:t xml:space="preserve">(reading)</w:t>
      </w:r>
      <w:r>
        <w:t xml:space="preserve"> “If any prescriptions show up on the MRO, doctor will contact you to verify your prescriptions and then change it to a negative. Thank you.”</w:t>
      </w:r>
    </w:p>
    <w:p>
      <w:pPr>
        <w:spacing w:after="160" w:line="276"/>
      </w:pPr>
      <w:r>
        <w:rPr>
          <w:b/>
          <w:bCs/>
          <w:color w:val="8C6A12"/>
        </w:rPr>
        <w:t xml:space="preserve">SHAWN: </w:t>
      </w:r>
      <w:r>
        <w:t xml:space="preserve">Welcome to wire fraud.</w:t>
      </w:r>
    </w:p>
    <w:p>
      <w:pPr>
        <w:spacing w:after="160" w:line="276"/>
      </w:pPr>
      <w:r>
        <w:rPr>
          <w:b/>
          <w:bCs/>
          <w:color w:val="1A1A1A"/>
        </w:rPr>
        <w:t xml:space="preserve">MEG: </w:t>
      </w:r>
      <w:r>
        <w:t xml:space="preserve">So this is from a manager at a testing center in [location withheld]. </w:t>
      </w:r>
      <w:r>
        <w:rPr>
          <w:i/>
          <w:iCs/>
        </w:rPr>
        <w:t xml:space="preserve">(reading)</w:t>
      </w:r>
      <w:r>
        <w:t xml:space="preserve"> “Hello. I’m contacting you to see what the procedure is for the person who is prescribed,” blank, “to get a hair follicle test done. Please let me know if you have any questions.”</w:t>
      </w:r>
    </w:p>
    <w:p>
      <w:pPr>
        <w:spacing w:after="160" w:line="276"/>
      </w:pPr>
      <w:r>
        <w:rPr>
          <w:b/>
          <w:bCs/>
          <w:color w:val="8C6A12"/>
        </w:rPr>
        <w:t xml:space="preserve">SHAWN: </w:t>
      </w:r>
      <w:r>
        <w:t xml:space="preserve">You can now buy your drugs online, and then buy your negative drug test certificates online, and then file your negative drug test certificates in video court.</w:t>
      </w:r>
    </w:p>
    <w:p>
      <w:pPr>
        <w:spacing w:after="160" w:line="276"/>
      </w:pPr>
      <w:r>
        <w:rPr>
          <w:b/>
          <w:bCs/>
          <w:color w:val="1A1A1A"/>
        </w:rPr>
        <w:t xml:space="preserve">MEG: </w:t>
      </w:r>
      <w:r>
        <w:t xml:space="preserve">So this happens all the time?</w:t>
      </w:r>
    </w:p>
    <w:p>
      <w:pPr>
        <w:spacing w:after="160" w:line="276"/>
      </w:pPr>
      <w:r>
        <w:rPr>
          <w:b/>
          <w:bCs/>
          <w:color w:val="8C6A12"/>
        </w:rPr>
        <w:t xml:space="preserve">SHAWN: </w:t>
      </w:r>
      <w:r>
        <w:t xml:space="preserve">All day, every day, in every jurisdiction. They’ll change your positive lab results into a negative certificate, so you can file it with the court, so no one knows that you’re on that.</w:t>
      </w:r>
    </w:p>
    <w:p>
      <w:pPr>
        <w:spacing w:after="160" w:line="276"/>
      </w:pPr>
      <w:r>
        <w:rPr>
          <w:b/>
          <w:bCs/>
          <w:color w:val="1A1A1A"/>
        </w:rPr>
        <w:t xml:space="preserve">MEG: </w:t>
      </w:r>
      <w:r>
        <w:t xml:space="preserve">Wow. I kind of… I mean, I like it in a way, because I don’t want my ex to know everything that I’m taking, right?</w:t>
      </w:r>
    </w:p>
    <w:p>
      <w:pPr>
        <w:spacing w:after="160" w:line="276"/>
      </w:pPr>
      <w:r>
        <w:rPr>
          <w:b/>
          <w:bCs/>
          <w:color w:val="8C6A12"/>
        </w:rPr>
        <w:t xml:space="preserve">SHAWN: </w:t>
      </w:r>
      <w:r>
        <w:t xml:space="preserve">Right.</w:t>
      </w:r>
    </w:p>
    <w:p>
      <w:pPr>
        <w:spacing w:after="160" w:line="276"/>
      </w:pPr>
      <w:r>
        <w:rPr>
          <w:b/>
          <w:bCs/>
          <w:color w:val="1A1A1A"/>
        </w:rPr>
        <w:t xml:space="preserve">MEG: </w:t>
      </w:r>
      <w:r>
        <w:t xml:space="preserve">But it’s also bad if I was abusing drugs, because then all of a sudden it’s covered.</w:t>
      </w:r>
    </w:p>
    <w:p>
      <w:pPr>
        <w:spacing w:after="160" w:line="276"/>
      </w:pPr>
      <w:r>
        <w:rPr>
          <w:b/>
          <w:bCs/>
          <w:color w:val="8C6A12"/>
        </w:rPr>
        <w:t xml:space="preserve">SHAWN: </w:t>
      </w:r>
      <w:r>
        <w:t xml:space="preserve">Basically.</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And so if you are buying drugs online, you can now buy negative drug test certificates online for filing in a virtual court.</w:t>
      </w:r>
    </w:p>
    <w:p>
      <w:pPr>
        <w:spacing w:after="160" w:line="276"/>
      </w:pPr>
      <w:r>
        <w:rPr>
          <w:b/>
          <w:bCs/>
          <w:color w:val="1A1A1A"/>
        </w:rPr>
        <w:t xml:space="preserve">MEG: </w:t>
      </w:r>
      <w:r>
        <w:t xml:space="preserve">So you’re saying, let’s say a woman has opiate problems, or a man, and she’s overdoing it and buying from multiple different doctors. It wouldn’t be on the test at all now, because they can clear it?</w:t>
      </w:r>
    </w:p>
    <w:p>
      <w:pPr>
        <w:spacing w:after="160" w:line="276"/>
      </w:pPr>
      <w:r>
        <w:rPr>
          <w:b/>
          <w:bCs/>
          <w:color w:val="8C6A12"/>
        </w:rPr>
        <w:t xml:space="preserve">SHAWN: </w:t>
      </w:r>
      <w:r>
        <w:t xml:space="preserve">Exactly. And I want you to think about that.</w:t>
      </w:r>
    </w:p>
    <w:p>
      <w:pPr>
        <w:spacing w:after="160" w:line="276"/>
      </w:pPr>
      <w:r>
        <w:rPr>
          <w:b/>
          <w:bCs/>
          <w:color w:val="1A1A1A"/>
        </w:rPr>
        <w:t xml:space="preserve">MEG: </w:t>
      </w:r>
      <w:r>
        <w:t xml:space="preserve">How is that real? Laws of evidence?</w:t>
      </w:r>
    </w:p>
    <w:p>
      <w:pPr>
        <w:spacing w:after="160" w:line="276"/>
      </w:pPr>
      <w:r>
        <w:rPr>
          <w:b/>
          <w:bCs/>
          <w:color w:val="8C6A12"/>
        </w:rPr>
        <w:t xml:space="preserve">SHAWN: </w:t>
      </w:r>
      <w:r>
        <w:t xml:space="preserve">It’s a crime.</w:t>
      </w:r>
    </w:p>
    <w:p>
      <w:pPr>
        <w:spacing w:after="160" w:line="276"/>
      </w:pPr>
      <w:r>
        <w:rPr>
          <w:b/>
          <w:bCs/>
          <w:color w:val="1A1A1A"/>
        </w:rPr>
        <w:t xml:space="preserve">MEG: </w:t>
      </w:r>
      <w:r>
        <w:t xml:space="preserve">That’s tampering with evidence.</w:t>
      </w:r>
    </w:p>
    <w:p>
      <w:pPr>
        <w:spacing w:after="160" w:line="276"/>
      </w:pPr>
      <w:r>
        <w:rPr>
          <w:b/>
          <w:bCs/>
          <w:color w:val="8C6A12"/>
        </w:rPr>
        <w:t xml:space="preserve">SHAWN: </w:t>
      </w:r>
      <w:r>
        <w:t xml:space="preserve">It’s a crime.</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That’s wire fraud. It’s tampering with judicial [unclear].</w:t>
      </w:r>
    </w:p>
    <w:p>
      <w:pPr>
        <w:spacing w:after="160" w:line="276"/>
      </w:pPr>
      <w:r>
        <w:rPr>
          <w:b/>
          <w:bCs/>
          <w:color w:val="1A1A1A"/>
        </w:rPr>
        <w:t xml:space="preserve">MEG: </w:t>
      </w:r>
      <w:r>
        <w:t xml:space="preserve">So this email is fraud.</w:t>
      </w:r>
    </w:p>
    <w:p>
      <w:pPr>
        <w:spacing w:after="160" w:line="276"/>
      </w:pPr>
      <w:r>
        <w:rPr>
          <w:b/>
          <w:bCs/>
          <w:color w:val="8C6A12"/>
        </w:rPr>
        <w:t xml:space="preserve">SHAWN: </w:t>
      </w:r>
      <w:r>
        <w:t xml:space="preserve">Yeah. And all the family lawyers know it and do it, because if it’s not their client today, it’ll be their client tomorrow. The family law bar knows that this happens, and the reason that they don’t call attention to it is because there’s a relatively small family law bar. And so if your client’s not on drugs and you’re being affected by a client on drugs, you’re not going to sanction opposing counsel. You’re not going to say, “Don’t use that company, because they forge certificates.” You’re going to stay quiet about that. You know why? Because tomorrow you might get a new client where you’re the one dealing with somebody who’s buying drugs and exhibiting these terrible symptoms, and you’re going to use that company. And the judges order you to use this company and pay for this company, and they know that the company does that.</w:t>
      </w:r>
    </w:p>
    <w:p>
      <w:pPr>
        <w:spacing w:after="160" w:line="276"/>
      </w:pPr>
      <w:r>
        <w:t xml:space="preserve">Let’s pull out our cast.</w:t>
      </w:r>
    </w:p>
    <w:p>
      <w:pPr>
        <w:spacing w:after="160" w:line="276"/>
      </w:pPr>
      <w:r>
        <w:rPr>
          <w:b/>
          <w:bCs/>
          <w:color w:val="1A1A1A"/>
        </w:rPr>
        <w:t xml:space="preserve">MEG: </w:t>
      </w:r>
      <w:r>
        <w:t xml:space="preserve">Okay. So you’re saying that if he or she has drugs, prescription drugs related to an injury or whatever, they wanted to call in like we just did, to make up… but they have these prescriptions from a doctor that didn’t even really see them in person. Her doctor was Qyburn.</w:t>
      </w:r>
    </w:p>
    <w:p>
      <w:pPr>
        <w:spacing w:after="160" w:line="276"/>
      </w:pPr>
      <w:r>
        <w:rPr>
          <w:b/>
          <w:bCs/>
          <w:color w:val="8C6A12"/>
        </w:rPr>
        <w:t xml:space="preserve">SHAWN: </w:t>
      </w:r>
      <w:r>
        <w:t xml:space="preserve">Maester Qyburn.</w:t>
      </w:r>
    </w:p>
    <w:p>
      <w:pPr>
        <w:spacing w:after="160" w:line="276"/>
      </w:pPr>
      <w:r>
        <w:rPr>
          <w:b/>
          <w:bCs/>
          <w:color w:val="1A1A1A"/>
        </w:rPr>
        <w:t xml:space="preserve">MEG: </w:t>
      </w:r>
      <w:r>
        <w:t xml:space="preserve">And so when they both did drug tests… She knows for sure that he’s doing all these medications, because when they were married, she saw him drinking on them. But they all came back negative.</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Because of that. Or vice versa.</w:t>
      </w:r>
    </w:p>
    <w:p>
      <w:pPr>
        <w:spacing w:after="160" w:line="276"/>
      </w:pPr>
      <w:r>
        <w:rPr>
          <w:b/>
          <w:bCs/>
          <w:color w:val="8C6A12"/>
        </w:rPr>
        <w:t xml:space="preserve">SHAWN: </w:t>
      </w:r>
      <w:r>
        <w:t xml:space="preserve">And so what it does is, it gaslights the victim. They’re suffering from whatever this person is doing on these drugs that are illegally prescribed. I showed you the racketeering conspiracy. The drugs are illegally prescribed. The person is suffering these terrible things. The victim is trying to get away from that person and call attention to the…</w:t>
      </w:r>
    </w:p>
    <w:p>
      <w:pPr>
        <w:spacing w:after="160" w:line="276"/>
      </w:pPr>
      <w:r>
        <w:rPr>
          <w:b/>
          <w:bCs/>
          <w:color w:val="1A1A1A"/>
        </w:rPr>
        <w:t xml:space="preserve">MEG: </w:t>
      </w:r>
      <w:r>
        <w:t xml:space="preserve">Or protect the child.</w:t>
      </w:r>
    </w:p>
    <w:p>
      <w:pPr>
        <w:spacing w:after="160" w:line="276"/>
      </w:pPr>
      <w:r>
        <w:rPr>
          <w:b/>
          <w:bCs/>
          <w:color w:val="8C6A12"/>
        </w:rPr>
        <w:t xml:space="preserve">SHAWN: </w:t>
      </w:r>
      <w:r>
        <w:t xml:space="preserve">Or protect the child.</w:t>
      </w:r>
    </w:p>
    <w:p>
      <w:pPr>
        <w:spacing w:after="160" w:line="276"/>
      </w:pPr>
      <w:r>
        <w:rPr>
          <w:b/>
          <w:bCs/>
          <w:color w:val="1A1A1A"/>
        </w:rPr>
        <w:t xml:space="preserve">MEG: </w:t>
      </w:r>
      <w:r>
        <w:t xml:space="preserve">Because they’re in that care.</w:t>
      </w:r>
    </w:p>
    <w:p>
      <w:pPr>
        <w:spacing w:after="160" w:line="276"/>
      </w:pPr>
      <w:r>
        <w:rPr>
          <w:b/>
          <w:bCs/>
          <w:color w:val="8C6A12"/>
        </w:rPr>
        <w:t xml:space="preserve">SHAWN: </w:t>
      </w:r>
      <w:r>
        <w:t xml:space="preserve">…and call attention to the telehealth fraud: “Hey, this person’s on drugs. It’s not a legitimate prescription.” And that person goes out and buys a negative drug test certificate to show that they’re not on anything.</w:t>
      </w:r>
    </w:p>
    <w:p>
      <w:pPr>
        <w:spacing w:after="160" w:line="276"/>
      </w:pPr>
      <w:r>
        <w:rPr>
          <w:b/>
          <w:bCs/>
          <w:color w:val="1A1A1A"/>
        </w:rPr>
        <w:t xml:space="preserve">MEG: </w:t>
      </w:r>
      <w:r>
        <w:t xml:space="preserve">And so then the judge, the other parent, all think it’s negative, even though…</w:t>
      </w:r>
    </w:p>
    <w:p>
      <w:pPr>
        <w:spacing w:after="160" w:line="276"/>
      </w:pPr>
      <w:r>
        <w:rPr>
          <w:b/>
          <w:bCs/>
          <w:color w:val="8C6A12"/>
        </w:rPr>
        <w:t xml:space="preserve">SHAWN: </w:t>
      </w:r>
      <w:r>
        <w:t xml:space="preserve">They all know. So…</w:t>
      </w:r>
    </w:p>
    <w:p>
      <w:pPr>
        <w:spacing w:after="160" w:line="276"/>
      </w:pPr>
      <w:r>
        <w:rPr>
          <w:b/>
          <w:bCs/>
          <w:color w:val="1A1A1A"/>
        </w:rPr>
        <w:t xml:space="preserve">MEG: </w:t>
      </w:r>
      <w:r>
        <w:t xml:space="preserve">Well, no, I’m saying the other party wouldn’t know, because if they see the test is negative, it’s negative. But they don’t know what was behind the scenes.</w:t>
      </w:r>
    </w:p>
    <w:p>
      <w:pPr>
        <w:spacing w:after="160" w:line="276"/>
      </w:pPr>
      <w:r>
        <w:rPr>
          <w:b/>
          <w:bCs/>
          <w:color w:val="8C6A12"/>
        </w:rPr>
        <w:t xml:space="preserve">SHAWN: </w:t>
      </w:r>
      <w:r>
        <w:t xml:space="preserve">Right.</w:t>
      </w:r>
    </w:p>
    <w:p>
      <w:pPr>
        <w:spacing w:after="160" w:line="276"/>
      </w:pPr>
      <w:r>
        <w:rPr>
          <w:b/>
          <w:bCs/>
          <w:color w:val="1A1A1A"/>
        </w:rPr>
        <w:t xml:space="preserve">MEG: </w:t>
      </w:r>
      <w:r>
        <w:t xml:space="preserve">And that’s fraud. What type is that?</w:t>
      </w:r>
    </w:p>
    <w:p>
      <w:pPr>
        <w:spacing w:after="160" w:line="276"/>
      </w:pPr>
      <w:r>
        <w:rPr>
          <w:b/>
          <w:bCs/>
          <w:color w:val="8C6A12"/>
        </w:rPr>
        <w:t xml:space="preserve">SHAWN: </w:t>
      </w:r>
      <w:r>
        <w:t xml:space="preserve">There’s no law in the state of Missouri or the state of Kansas that says, “Look, if you’re going to file a drug test, it’s okay if you change it, so long as they have a prescription.” There’s no law that says that. What there is, is a Department of Transportation regulation for Department of Transportation employees. And so if you’re a member of the Department of Transportation, you can go to a drug testing facility, and you can get a medical review officer to verify that you have a legitimate prescription in order to keep your Department of Transportation job.</w:t>
      </w:r>
    </w:p>
    <w:p>
      <w:pPr>
        <w:spacing w:after="160" w:line="276"/>
      </w:pPr>
      <w:r>
        <w:t xml:space="preserve">And what these MROs have done, what these companies have done, is taken that and said, “You know what? We’re going to sell forged drug test certificates to every druggie in the United States to file in their family case.”</w:t>
      </w:r>
    </w:p>
    <w:p>
      <w:pPr>
        <w:spacing w:after="160" w:line="276"/>
      </w:pPr>
      <w:r>
        <w:rPr>
          <w:b/>
          <w:bCs/>
          <w:color w:val="1A1A1A"/>
        </w:rPr>
        <w:t xml:space="preserve">MEG: </w:t>
      </w:r>
      <w:r>
        <w:t xml:space="preserve">You know what’s funny?</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[Brand name unclear] makes one of my favorite drinks. If you drink too much, it could show up on your drug test.</w:t>
      </w:r>
    </w:p>
    <w:p>
      <w:pPr>
        <w:spacing w:after="160" w:line="276"/>
      </w:pPr>
      <w:r>
        <w:rPr>
          <w:b/>
          <w:bCs/>
          <w:color w:val="8C6A12"/>
        </w:rPr>
        <w:t xml:space="preserve">SHAWN: </w:t>
      </w:r>
      <w:r>
        <w:t xml:space="preserve">Yes.</w:t>
      </w:r>
    </w:p>
    <w:p>
      <w:pPr>
        <w:spacing w:after="160" w:line="276"/>
      </w:pPr>
      <w:r>
        <w:rPr>
          <w:b/>
          <w:bCs/>
          <w:color w:val="1A1A1A"/>
        </w:rPr>
        <w:t xml:space="preserve">MEG: </w:t>
      </w:r>
      <w:r>
        <w:t xml:space="preserve">I think a lot of energy drinks are like that, aren’t they?</w:t>
      </w:r>
    </w:p>
    <w:p>
      <w:pPr>
        <w:spacing w:after="160" w:line="276"/>
      </w:pPr>
      <w:r>
        <w:rPr>
          <w:b/>
          <w:bCs/>
          <w:color w:val="8C6A12"/>
        </w:rPr>
        <w:t xml:space="preserve">SHAWN: </w:t>
      </w:r>
      <w:r>
        <w:t xml:space="preserve">No.</w:t>
      </w:r>
    </w:p>
    <w:p>
      <w:pPr>
        <w:spacing w:after="160" w:line="276"/>
      </w:pPr>
      <w:r>
        <w:rPr>
          <w:b/>
          <w:bCs/>
          <w:color w:val="1A1A1A"/>
        </w:rPr>
        <w:t xml:space="preserve">MEG: </w:t>
      </w:r>
      <w:r>
        <w:t xml:space="preserve">[Brand name unclear] is.</w:t>
      </w:r>
    </w:p>
    <w:p>
      <w:pPr>
        <w:spacing w:after="160" w:line="276"/>
      </w:pPr>
      <w:r>
        <w:rPr>
          <w:b/>
          <w:bCs/>
          <w:color w:val="8C6A12"/>
        </w:rPr>
        <w:t xml:space="preserve">SHAWN: </w:t>
      </w:r>
      <w:r>
        <w:t xml:space="preserve">Okay.</w:t>
      </w:r>
    </w:p>
    <w:p>
      <w:pPr>
        <w:spacing w:after="160" w:line="276"/>
      </w:pPr>
      <w:r>
        <w:rPr>
          <w:b/>
          <w:bCs/>
          <w:color w:val="1A1A1A"/>
        </w:rPr>
        <w:t xml:space="preserve">MEG: </w:t>
      </w:r>
      <w:r>
        <w:t xml:space="preserve">But it’s the healthiest form.</w:t>
      </w:r>
    </w:p>
    <w:p>
      <w:pPr>
        <w:spacing w:after="160" w:line="276"/>
      </w:pPr>
      <w:r>
        <w:rPr>
          <w:b/>
          <w:bCs/>
          <w:color w:val="8C6A12"/>
        </w:rPr>
        <w:t xml:space="preserve">SHAWN: </w:t>
      </w:r>
      <w:r>
        <w:t xml:space="preserve">I’m sure it is.</w:t>
      </w:r>
    </w:p>
    <w:p>
      <w:pPr>
        <w:spacing w:after="160" w:line="276"/>
      </w:pPr>
      <w:r>
        <w:rPr>
          <w:b/>
          <w:bCs/>
          <w:color w:val="1A1A1A"/>
        </w:rPr>
        <w:t xml:space="preserve">MEG: </w:t>
      </w:r>
      <w:r>
        <w:t xml:space="preserve">It’s not chemical. It’s from [unclear].</w:t>
      </w:r>
    </w:p>
    <w:p>
      <w:pPr>
        <w:spacing w:after="160" w:line="276"/>
      </w:pPr>
      <w:r>
        <w:rPr>
          <w:b/>
          <w:bCs/>
          <w:color w:val="8C6A12"/>
        </w:rPr>
        <w:t xml:space="preserve">SHAWN: </w:t>
      </w:r>
      <w:r>
        <w:t xml:space="preserve">I want to show you something. Have you ever seen these?</w:t>
      </w:r>
    </w:p>
    <w:p>
      <w:pPr>
        <w:spacing w:after="160" w:line="276"/>
      </w:pPr>
      <w:r>
        <w:rPr>
          <w:b/>
          <w:bCs/>
          <w:color w:val="1A1A1A"/>
        </w:rPr>
        <w:t xml:space="preserve">MEG: </w:t>
      </w:r>
      <w:r>
        <w:t xml:space="preserve">Are these the warnings? Like the big long thing you get in your prescription?</w:t>
      </w:r>
    </w:p>
    <w:p>
      <w:pPr>
        <w:spacing w:after="160" w:line="276"/>
      </w:pPr>
      <w:r>
        <w:rPr>
          <w:b/>
          <w:bCs/>
          <w:color w:val="8C6A12"/>
        </w:rPr>
        <w:t xml:space="preserve">SHAWN: </w:t>
      </w:r>
      <w:r>
        <w:t xml:space="preserve">These are the FDA medication…</w:t>
      </w:r>
    </w:p>
    <w:p>
      <w:pPr>
        <w:spacing w:after="160" w:line="276"/>
      </w:pPr>
      <w:r>
        <w:rPr>
          <w:b/>
          <w:bCs/>
          <w:color w:val="1A1A1A"/>
        </w:rPr>
        <w:t xml:space="preserve">MEG: </w:t>
      </w:r>
      <w:r>
        <w:t xml:space="preserve">Yeah. The big long thing you get. You guys know, that no one looks at.</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That no one looks at. Important.</w:t>
      </w:r>
    </w:p>
    <w:p>
      <w:pPr>
        <w:spacing w:after="160" w:line="276"/>
      </w:pPr>
      <w:r>
        <w:rPr>
          <w:b/>
          <w:bCs/>
          <w:color w:val="1A1A1A"/>
        </w:rPr>
        <w:t xml:space="preserve">MEG: </w:t>
      </w:r>
      <w:r>
        <w:t xml:space="preserve">I read your mind, didn’t I?</w:t>
      </w:r>
    </w:p>
    <w:p>
      <w:pPr>
        <w:spacing w:after="160" w:line="276"/>
      </w:pPr>
      <w:r>
        <w:rPr>
          <w:b/>
          <w:bCs/>
          <w:color w:val="8C6A12"/>
        </w:rPr>
        <w:t xml:space="preserve">SHAWN: </w:t>
      </w:r>
      <w:r>
        <w:t xml:space="preserve">Yep. So these are all printed out, and it’s all of them. Okay. So look, the reason that these are controlled substances is because they are dangerous, even if they are supervised and even if they are taken as prescribed.</w:t>
      </w:r>
    </w:p>
    <w:p>
      <w:pPr>
        <w:spacing w:after="160" w:line="276"/>
      </w:pPr>
      <w:r>
        <w:rPr>
          <w:b/>
          <w:bCs/>
          <w:color w:val="1A1A1A"/>
        </w:rPr>
        <w:t xml:space="preserve">MEG: </w:t>
      </w:r>
      <w:r>
        <w:t xml:space="preserve">This actually goes well with the Lindsay Clancy case. She had 13 different drugs prescribed to her.</w:t>
      </w:r>
    </w:p>
    <w:p>
      <w:pPr>
        <w:spacing w:after="160" w:line="276"/>
      </w:pPr>
      <w:r>
        <w:rPr>
          <w:b/>
          <w:bCs/>
          <w:color w:val="8C6A12"/>
        </w:rPr>
        <w:t xml:space="preserve">SHAWN: </w:t>
      </w:r>
      <w:r>
        <w:t xml:space="preserve">I’m getting there.</w:t>
      </w:r>
    </w:p>
    <w:p>
      <w:pPr>
        <w:spacing w:after="160" w:line="276"/>
      </w:pPr>
      <w:r>
        <w:rPr>
          <w:b/>
          <w:bCs/>
          <w:color w:val="1A1A1A"/>
        </w:rPr>
        <w:t xml:space="preserve">MEG: </w:t>
      </w:r>
      <w:r>
        <w:t xml:space="preserve">I know.</w:t>
      </w:r>
    </w:p>
    <w:p>
      <w:pPr>
        <w:spacing w:after="160" w:line="276"/>
      </w:pPr>
      <w:r>
        <w:rPr>
          <w:b/>
          <w:bCs/>
          <w:color w:val="8C6A12"/>
        </w:rPr>
        <w:t xml:space="preserve">SHAWN: </w:t>
      </w:r>
      <w:r>
        <w:t xml:space="preserve">Yeah, I’m getting there. These are incredibly dangerous chemicals. Even if the doctor prescribes them, supervises them, the person has a legitimate need, and they take it as prescribed, they’re still dangerous. They’re incredibly dangerous. Even more dangerous if they’re being sold illegally.</w:t>
      </w:r>
    </w:p>
    <w:p>
      <w:pPr>
        <w:spacing w:after="160" w:line="276"/>
      </w:pPr>
      <w:r>
        <w:rPr>
          <w:b/>
          <w:bCs/>
          <w:color w:val="1A1A1A"/>
        </w:rPr>
        <w:t xml:space="preserve">MEG: </w:t>
      </w:r>
      <w:r>
        <w:t xml:space="preserve">Why are they more dangerous if they’re being sold illegally?</w:t>
      </w:r>
    </w:p>
    <w:p>
      <w:pPr>
        <w:spacing w:after="160" w:line="276"/>
      </w:pPr>
      <w:r>
        <w:rPr>
          <w:b/>
          <w:bCs/>
          <w:color w:val="8C6A12"/>
        </w:rPr>
        <w:t xml:space="preserve">SHAWN: </w:t>
      </w:r>
      <w:r>
        <w:t xml:space="preserve">Because the person is very likely suffering from a substance use disorder. That’s why they’re buying the drugs from a pill mill. Or they may be combining them, or there’s a doctor not properly supervising them, or they may not even have the condition at all that the drug treats.</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So that’s why it’s more dangerous when it comes from pill mills.</w:t>
      </w:r>
    </w:p>
    <w:p>
      <w:pPr>
        <w:spacing w:after="160" w:line="276"/>
      </w:pPr>
      <w:r>
        <w:rPr>
          <w:b/>
          <w:bCs/>
          <w:color w:val="1A1A1A"/>
        </w:rPr>
        <w:t xml:space="preserve">MEG: </w:t>
      </w:r>
      <w:r>
        <w:t xml:space="preserve">This is Ambien, by the way.</w:t>
      </w:r>
    </w:p>
    <w:p>
      <w:pPr>
        <w:spacing w:after="160" w:line="276"/>
      </w:pPr>
      <w:r>
        <w:rPr>
          <w:b/>
          <w:bCs/>
          <w:color w:val="8C6A12"/>
        </w:rPr>
        <w:t xml:space="preserve">SHAWN: </w:t>
      </w:r>
      <w:r>
        <w:t xml:space="preserve">Ambien. Yeah. So I want to show you some things here. These are the warning labels. And something these all have: do you see this?</w:t>
      </w:r>
    </w:p>
    <w:p>
      <w:pPr>
        <w:spacing w:after="160" w:line="276"/>
      </w:pPr>
      <w:r>
        <w:rPr>
          <w:b/>
          <w:bCs/>
          <w:color w:val="1A1A1A"/>
        </w:rPr>
        <w:t xml:space="preserve">MEG: </w:t>
      </w:r>
      <w:r>
        <w:rPr>
          <w:i/>
          <w:iCs/>
        </w:rPr>
        <w:t xml:space="preserve">(reading)</w:t>
      </w:r>
      <w:r>
        <w:t xml:space="preserve"> “Oxycodone.”</w:t>
      </w:r>
    </w:p>
    <w:p>
      <w:pPr>
        <w:spacing w:after="160" w:line="276"/>
      </w:pPr>
      <w:r>
        <w:rPr>
          <w:b/>
          <w:bCs/>
          <w:color w:val="8C6A12"/>
        </w:rPr>
        <w:t xml:space="preserve">SHAWN: </w:t>
      </w:r>
      <w:r>
        <w:t xml:space="preserve">Uh-huh.</w:t>
      </w:r>
    </w:p>
    <w:p>
      <w:pPr>
        <w:spacing w:after="160" w:line="276"/>
      </w:pPr>
      <w:r>
        <w:rPr>
          <w:b/>
          <w:bCs/>
          <w:color w:val="1A1A1A"/>
        </w:rPr>
        <w:t xml:space="preserve">MEG: </w:t>
      </w:r>
      <w:r>
        <w:rPr>
          <w:i/>
          <w:iCs/>
        </w:rPr>
        <w:t xml:space="preserve">(reading)</w:t>
      </w:r>
      <w:r>
        <w:t xml:space="preserve"> “Warning: suicidal thoughts and behaviors.”</w:t>
      </w:r>
    </w:p>
    <w:p>
      <w:pPr>
        <w:spacing w:after="160" w:line="276"/>
      </w:pPr>
      <w:r>
        <w:rPr>
          <w:b/>
          <w:bCs/>
          <w:color w:val="8C6A12"/>
        </w:rPr>
        <w:t xml:space="preserve">SHAWN: </w:t>
      </w:r>
      <w:r>
        <w:t xml:space="preserve">Yeah.</w:t>
      </w:r>
    </w:p>
    <w:p>
      <w:pPr>
        <w:spacing w:after="160" w:line="276"/>
      </w:pPr>
      <w:r>
        <w:rPr>
          <w:b/>
          <w:bCs/>
          <w:color w:val="1A1A1A"/>
        </w:rPr>
        <w:t xml:space="preserve">MEG: </w:t>
      </w:r>
      <w:r>
        <w:rPr>
          <w:i/>
          <w:iCs/>
        </w:rPr>
        <w:t xml:space="preserve">(reading)</w:t>
      </w:r>
      <w:r>
        <w:t xml:space="preserve"> “Complex sleep behaviors.” What’s this? “Suicidal thoughts and behaviors.” What does that mean?</w:t>
      </w:r>
    </w:p>
    <w:p>
      <w:pPr>
        <w:spacing w:after="160" w:line="276"/>
      </w:pPr>
      <w:r>
        <w:rPr>
          <w:b/>
          <w:bCs/>
          <w:color w:val="8C6A12"/>
        </w:rPr>
        <w:t xml:space="preserve">SHAWN: </w:t>
      </w:r>
      <w:r>
        <w:t xml:space="preserve">So all of these controlled substances come with black box warnings, saying that these can cause this. These pharmaceuticals, even when taken as prescribed, even when taken for a legitimate purpose, by a doctor supervising the patient, can still hurt you incredibly bad. That’s why they have black box warnings.</w:t>
      </w:r>
    </w:p>
    <w:p>
      <w:pPr>
        <w:spacing w:after="160" w:line="276"/>
      </w:pPr>
      <w:r>
        <w:rPr>
          <w:b/>
          <w:bCs/>
          <w:color w:val="1A1A1A"/>
        </w:rPr>
        <w:t xml:space="preserve">MEG: </w:t>
      </w:r>
      <w:r>
        <w:t xml:space="preserve">Xanax, oxycodone, Vyvanse.</w:t>
      </w:r>
    </w:p>
    <w:p>
      <w:pPr>
        <w:spacing w:after="160" w:line="276"/>
      </w:pPr>
      <w:r>
        <w:rPr>
          <w:b/>
          <w:bCs/>
          <w:color w:val="8C6A12"/>
        </w:rPr>
        <w:t xml:space="preserve">SHAWN: </w:t>
      </w:r>
      <w:r>
        <w:t xml:space="preserve">Right.</w:t>
      </w:r>
    </w:p>
    <w:p>
      <w:pPr>
        <w:spacing w:after="160" w:line="276"/>
      </w:pPr>
      <w:r>
        <w:rPr>
          <w:b/>
          <w:bCs/>
          <w:color w:val="1A1A1A"/>
        </w:rPr>
        <w:t xml:space="preserve">MEG: </w:t>
      </w:r>
      <w:r>
        <w:t xml:space="preserve">Vyvanse. Is that a…</w:t>
      </w:r>
    </w:p>
    <w:p>
      <w:pPr>
        <w:spacing w:after="160" w:line="276"/>
      </w:pPr>
      <w:r>
        <w:rPr>
          <w:b/>
          <w:bCs/>
          <w:color w:val="8C6A12"/>
        </w:rPr>
        <w:t xml:space="preserve">SHAWN: </w:t>
      </w:r>
      <w:r>
        <w:t xml:space="preserve">That’s an amphetamine.</w:t>
      </w:r>
    </w:p>
    <w:p>
      <w:pPr>
        <w:spacing w:after="160" w:line="276"/>
      </w:pPr>
      <w:r>
        <w:rPr>
          <w:b/>
          <w:bCs/>
          <w:color w:val="1A1A1A"/>
        </w:rPr>
        <w:t xml:space="preserve">MEG: </w:t>
      </w:r>
      <w:r>
        <w:t xml:space="preserve">Okay. And then Prozac.</w:t>
      </w:r>
    </w:p>
    <w:p>
      <w:pPr>
        <w:spacing w:after="160" w:line="276"/>
      </w:pPr>
      <w:r>
        <w:rPr>
          <w:b/>
          <w:bCs/>
          <w:color w:val="8C6A12"/>
        </w:rPr>
        <w:t xml:space="preserve">SHAWN: </w:t>
      </w:r>
      <w:r>
        <w:t xml:space="preserve">So I kind of got one of all of the big ones. I’ve got a sedative hypnotic, I’ve got an opioid, I’ve got a benzo, and then I’ve got an amphetamine. And then I’ve got an antidepressant. And the reason the antidepressant is important is because, remember this conspiracy to distribute these drugs, pseudoaddiction: they get you on the first drug, and then when you’re addicted to that drug and you start having all these terrible black box symptoms, instead of saying, “Hey, I’m your doctor, and I’ve addicted you to a controlled substance,” what they say is, “You are insufficiently medicated. You need antidepressants now.” That’s how people wind up on a cocktail of drugs…</w:t>
      </w:r>
    </w:p>
    <w:p>
      <w:pPr>
        <w:spacing w:after="160" w:line="276"/>
      </w:pPr>
      <w:r>
        <w:rPr>
          <w:b/>
          <w:bCs/>
          <w:color w:val="1A1A1A"/>
        </w:rPr>
        <w:t xml:space="preserve">MEG: </w:t>
      </w:r>
      <w:r>
        <w:t xml:space="preserve">And going crazy, or being drug addicts, and killing…</w:t>
      </w:r>
    </w:p>
    <w:p>
      <w:pPr>
        <w:spacing w:after="160" w:line="276"/>
      </w:pPr>
      <w:r>
        <w:rPr>
          <w:b/>
          <w:bCs/>
          <w:color w:val="8C6A12"/>
        </w:rPr>
        <w:t xml:space="preserve">SHAWN: </w:t>
      </w:r>
      <w:r>
        <w:t xml:space="preserve">…and wind up in family court.</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Because whoever’s not on these drugs is sick of their crap.</w:t>
      </w:r>
    </w:p>
    <w:p>
      <w:pPr>
        <w:spacing w:after="160" w:line="276"/>
      </w:pPr>
      <w:r>
        <w:rPr>
          <w:b/>
          <w:bCs/>
          <w:color w:val="1A1A1A"/>
        </w:rPr>
        <w:t xml:space="preserve">MEG: </w:t>
      </w:r>
      <w:r>
        <w:t xml:space="preserve">So we’re pretty much creating us to go crazy.</w:t>
      </w:r>
    </w:p>
    <w:p>
      <w:pPr>
        <w:spacing w:after="160" w:line="276"/>
      </w:pPr>
      <w:r>
        <w:rPr>
          <w:b/>
          <w:bCs/>
          <w:color w:val="8C6A12"/>
        </w:rPr>
        <w:t xml:space="preserve">SHAWN: </w:t>
      </w:r>
      <w:r>
        <w:t xml:space="preserve">So what these doctors will do is, once the person starts in the family court process, they’ll have additional problems. A large portion of those problems will be entirely secondary to the controlled substance. And so rather than acknowledge that this person is having their life destroyed by a pill mill, the doctor says, “Oh, I’m sorry you’re going through this. Can I get you something to help you make it through this difficult time?” And that’s how you start getting prescriptions added on.</w:t>
      </w:r>
    </w:p>
    <w:p>
      <w:pPr>
        <w:spacing w:after="160" w:line="276"/>
      </w:pPr>
      <w:r>
        <w:rPr>
          <w:b/>
          <w:bCs/>
          <w:color w:val="1A1A1A"/>
        </w:rPr>
        <w:t xml:space="preserve">MEG: </w:t>
      </w:r>
      <w:r>
        <w:t xml:space="preserve">Well, yeah. And then all of a sudden, you could be taking all of these, and the drug test would come back negative, because you have prescriptions.</w:t>
      </w:r>
    </w:p>
    <w:p>
      <w:pPr>
        <w:spacing w:after="160" w:line="276"/>
      </w:pPr>
      <w:r>
        <w:rPr>
          <w:b/>
          <w:bCs/>
          <w:color w:val="8C6A12"/>
        </w:rPr>
        <w:t xml:space="preserve">SHAWN: </w:t>
      </w:r>
      <w:r>
        <w:t xml:space="preserve">And think about how horrific that is for the person on the prescriptions. You’re living in this fairyland entirely built around this chemical. You’re destroying your entire life. Here is this court process designed to rehabilitate you, and that has been robbed from you. Let’s forget all about, you know, the other person on the side of it who’s having to deal with it. Let’s talk about the victim who’s on the drugs. Courts are supposed to rehabilitate people. And this is not rehabilitating people. It’s robbing them and kicking them while they’re down.</w:t>
      </w:r>
    </w:p>
    <w:p>
      <w:pPr>
        <w:spacing w:after="160" w:line="276"/>
      </w:pPr>
      <w:r>
        <w:rPr>
          <w:b/>
          <w:bCs/>
          <w:color w:val="1A1A1A"/>
        </w:rPr>
        <w:t xml:space="preserve">MEG: </w:t>
      </w:r>
      <w:r>
        <w:t xml:space="preserve">Yeah. That’s Lindsay Clancy.</w:t>
      </w:r>
    </w:p>
    <w:p>
      <w:pPr>
        <w:spacing w:after="160" w:line="276"/>
      </w:pPr>
      <w:r>
        <w:rPr>
          <w:b/>
          <w:bCs/>
          <w:color w:val="8C6A12"/>
        </w:rPr>
        <w:t xml:space="preserve">SHAWN: </w:t>
      </w:r>
      <w:r>
        <w:t xml:space="preserve">Right. So this is an area of expertise of mine, because so many of the criminal defense cases I take on, I say, “What are you on?” And I get their medical charts.</w:t>
      </w:r>
    </w:p>
    <w:p>
      <w:pPr>
        <w:spacing w:after="160" w:line="276"/>
      </w:pPr>
      <w:r>
        <w:rPr>
          <w:b/>
          <w:bCs/>
          <w:color w:val="1A1A1A"/>
        </w:rPr>
        <w:t xml:space="preserve">MEG: </w:t>
      </w:r>
      <w:r>
        <w:t xml:space="preserve">I’m sorry for interrupting. In criminal court, do they get tested?</w:t>
      </w:r>
    </w:p>
    <w:p>
      <w:pPr>
        <w:spacing w:after="160" w:line="276"/>
      </w:pPr>
      <w:r>
        <w:rPr>
          <w:b/>
          <w:bCs/>
          <w:color w:val="8C6A12"/>
        </w:rPr>
        <w:t xml:space="preserve">SHAWN: </w:t>
      </w:r>
      <w:r>
        <w:t xml:space="preserve">In criminal court, they get tested.</w:t>
      </w:r>
    </w:p>
    <w:p>
      <w:pPr>
        <w:spacing w:after="160" w:line="276"/>
      </w:pPr>
      <w:r>
        <w:rPr>
          <w:b/>
          <w:bCs/>
          <w:color w:val="1A1A1A"/>
        </w:rPr>
        <w:t xml:space="preserve">MEG: </w:t>
      </w:r>
      <w:r>
        <w:t xml:space="preserve">Will it come off then, too?</w:t>
      </w:r>
    </w:p>
    <w:p>
      <w:pPr>
        <w:spacing w:after="160" w:line="276"/>
      </w:pPr>
      <w:r>
        <w:rPr>
          <w:b/>
          <w:bCs/>
          <w:color w:val="8C6A12"/>
        </w:rPr>
        <w:t xml:space="preserve">SHAWN: </w:t>
      </w:r>
      <w:r>
        <w:t xml:space="preserve">Sometimes. So sometimes they’ll use one of these companies, but most often, law enforcement and probation companies are wise to this sort of thing. And so they just have them do a field test.</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And a field test will pop presumptive hot right there on the spot.</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All right. So I’ve showed you the Food and Drug Administration medication guides. These are publicly available. Any prescription, you can look up. So if you’re in a court, family court, if a follower is in a family court, they know somebody is on a pharmaceutical, and they’re exhibiting neuropsychiatric adverse symptoms: hallucinations, delusions, paranoia, anxiety, aggression, all these terrible things. And it’s consistent with the drug. There’s the incentive to call attention to that, rather than pay two lawyers to fight one another online.</w:t>
      </w:r>
    </w:p>
    <w:p>
      <w:pPr>
        <w:spacing w:after="160" w:line="276"/>
      </w:pPr>
      <w:r>
        <w:rPr>
          <w:b/>
          <w:bCs/>
          <w:color w:val="1A1A1A"/>
        </w:rPr>
        <w:t xml:space="preserve">MEG: </w:t>
      </w:r>
      <w:r>
        <w:t xml:space="preserve">So how do you pay attention to that?</w:t>
      </w:r>
    </w:p>
    <w:p>
      <w:pPr>
        <w:spacing w:after="160" w:line="276"/>
      </w:pPr>
      <w:r>
        <w:rPr>
          <w:b/>
          <w:bCs/>
          <w:color w:val="8C6A12"/>
        </w:rPr>
        <w:t xml:space="preserve">SHAWN: </w:t>
      </w:r>
      <w:r>
        <w:t xml:space="preserve">There’s no way around it. You’ve got to look at the medical records. You’ve got to get into the medical records. And the way you get into the medical records is… I’ve written extensively on this. Number one, you look for pills. If you find pills all over the place, you’ve got a way to ask. The other way is financial records. If you’re seeing somebody go to liquor stores, bars, and then to pharmacies and psychiatric or other doctors, and you’re seeing them do it on a monthly basis, then you’ve got evidence that, one, they’re buying prescription drugs, and two, they’re drinking on the prescription drugs.</w:t>
      </w:r>
    </w:p>
    <w:p>
      <w:pPr>
        <w:spacing w:after="160" w:line="276"/>
      </w:pPr>
      <w:r>
        <w:rPr>
          <w:b/>
          <w:bCs/>
          <w:color w:val="1A1A1A"/>
        </w:rPr>
        <w:t xml:space="preserve">MEG: </w:t>
      </w:r>
      <w:r>
        <w:t xml:space="preserve">Also the health insurance.</w:t>
      </w:r>
    </w:p>
    <w:p>
      <w:pPr>
        <w:spacing w:after="160" w:line="276"/>
      </w:pPr>
      <w:r>
        <w:rPr>
          <w:b/>
          <w:bCs/>
          <w:color w:val="8C6A12"/>
        </w:rPr>
        <w:t xml:space="preserve">SHAWN: </w:t>
      </w:r>
      <w:r>
        <w:t xml:space="preserve">Yes. So, long story short, you go get the medical records, and then you try and look to see if the person is a victim of a pill mill.</w:t>
      </w:r>
    </w:p>
    <w:p>
      <w:pPr>
        <w:spacing w:after="160" w:line="276"/>
      </w:pPr>
      <w:r>
        <w:rPr>
          <w:b/>
          <w:bCs/>
          <w:color w:val="1A1A1A"/>
        </w:rPr>
        <w:t xml:space="preserve">MEG: </w:t>
      </w:r>
      <w:r>
        <w:t xml:space="preserve">Now, what if Cersei found that her ex was on multiple drugs, dipping into emergency room after emergency room, getting multiple prescriptions for the same drug, oxycodone, let’s just say? And she told a court therapist, or she told the GAL, and they didn’t care. She should have reported it to the police, right?</w:t>
      </w:r>
    </w:p>
    <w:p>
      <w:pPr>
        <w:spacing w:after="160" w:line="276"/>
      </w:pPr>
      <w:r>
        <w:rPr>
          <w:b/>
          <w:bCs/>
          <w:color w:val="8C6A12"/>
        </w:rPr>
        <w:t xml:space="preserve">SHAWN: </w:t>
      </w:r>
      <w:r>
        <w:t xml:space="preserve">What do you think makes the most money for our little team here? Our tele-guardian ad litem. Saul Goodman, Esquire. Billy Flynn, Esquire. Oh, where’s our good doctor? Dr. Hannibal Lecter. What do you think makes the most money? Saying, “Hey, this family court case would probably clear up real quick if we called attention to the fact that the person is the victim of a pill mill”? Do you think that makes more money? Or do you think $100,000 in legal fees, talking about portal communications and psychological tests and court-ordered custody-focused therapy?</w:t>
      </w:r>
    </w:p>
    <w:p>
      <w:pPr>
        <w:spacing w:after="160" w:line="276"/>
      </w:pPr>
      <w:r>
        <w:t xml:space="preserve">You’re never going to agree with a person who’s impaired on drugs. And so it makes more money for these tiny little cells to be willfully indifferent and deliberately ignorant.</w:t>
      </w:r>
    </w:p>
    <w:p>
      <w:pPr>
        <w:spacing w:after="160" w:line="276"/>
      </w:pPr>
      <w:r>
        <w:rPr>
          <w:b/>
          <w:bCs/>
          <w:color w:val="1A1A1A"/>
        </w:rPr>
        <w:t xml:space="preserve">MEG: </w:t>
      </w:r>
      <w:r>
        <w:t xml:space="preserve">Right. So you’re saying we should report this stuff to the police or sheriff, to show that this is happening.</w:t>
      </w:r>
    </w:p>
    <w:p>
      <w:pPr>
        <w:spacing w:after="160" w:line="276"/>
      </w:pPr>
      <w:r>
        <w:rPr>
          <w:b/>
          <w:bCs/>
          <w:color w:val="8C6A12"/>
        </w:rPr>
        <w:t xml:space="preserve">SHAWN: </w:t>
      </w:r>
      <w:r>
        <w:t xml:space="preserve">It’s part of the scheme.</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This is a multifaceted scheme. So if you have proof that somebody… You found, you know, let’s say you still live together, you found all of it, health statements, bank statements, all that, then you need to report it.</w:t>
      </w:r>
    </w:p>
    <w:p>
      <w:pPr>
        <w:spacing w:after="160" w:line="276"/>
      </w:pPr>
      <w:r>
        <w:rPr>
          <w:b/>
          <w:bCs/>
          <w:color w:val="1A1A1A"/>
        </w:rPr>
        <w:t xml:space="preserve">MEG: </w:t>
      </w:r>
      <w:r>
        <w:t xml:space="preserve">I mean, because the GALs don’t do anything, or DCF. You report it with a…</w:t>
      </w:r>
    </w:p>
    <w:p>
      <w:pPr>
        <w:spacing w:after="160" w:line="276"/>
      </w:pPr>
      <w:r>
        <w:rPr>
          <w:b/>
          <w:bCs/>
          <w:color w:val="8C6A12"/>
        </w:rPr>
        <w:t xml:space="preserve">SHAWN: </w:t>
      </w:r>
      <w:r>
        <w:t xml:space="preserve">A law enforcement agency.</w:t>
      </w:r>
    </w:p>
    <w:p>
      <w:pPr>
        <w:spacing w:after="160" w:line="276"/>
      </w:pPr>
      <w:r>
        <w:rPr>
          <w:b/>
          <w:bCs/>
          <w:color w:val="1A1A1A"/>
        </w:rPr>
        <w:t xml:space="preserve">MEG: </w:t>
      </w:r>
      <w:r>
        <w:t xml:space="preserve">A law enforcement agency.</w:t>
      </w:r>
    </w:p>
    <w:p>
      <w:pPr>
        <w:spacing w:after="160" w:line="276"/>
      </w:pPr>
      <w:r>
        <w:rPr>
          <w:b/>
          <w:bCs/>
          <w:color w:val="8C6A12"/>
        </w:rPr>
        <w:t xml:space="preserve">SHAWN: </w:t>
      </w:r>
      <w:r>
        <w:t xml:space="preserve">Look how thick these complaints are. Look how thick that is. That’s a racketeering case. That’s how thick that is. And these criminals are not going to report themselves.</w:t>
      </w:r>
    </w:p>
    <w:p>
      <w:pPr>
        <w:spacing w:after="160" w:line="276"/>
      </w:pPr>
      <w:r>
        <w:rPr>
          <w:b/>
          <w:bCs/>
          <w:color w:val="1A1A1A"/>
        </w:rPr>
        <w:t xml:space="preserve">MEG: </w:t>
      </w:r>
      <w:r>
        <w:t xml:space="preserve">No.</w:t>
      </w:r>
    </w:p>
    <w:p>
      <w:pPr>
        <w:spacing w:after="160" w:line="276"/>
      </w:pPr>
      <w:r>
        <w:rPr>
          <w:b/>
          <w:bCs/>
          <w:color w:val="8C6A12"/>
        </w:rPr>
        <w:t xml:space="preserve">SHAWN: </w:t>
      </w:r>
      <w:r>
        <w:t xml:space="preserve">They’re not going to stop doing it. It makes too much money.</w:t>
      </w:r>
    </w:p>
    <w:p>
      <w:pPr>
        <w:spacing w:after="160" w:line="276"/>
      </w:pPr>
      <w:r>
        <w:rPr>
          <w:b/>
          <w:bCs/>
          <w:color w:val="1A1A1A"/>
        </w:rPr>
        <w:t xml:space="preserve">MEG: </w:t>
      </w:r>
      <w:r>
        <w:t xml:space="preserve">If you have proof that you told a court actor about that abuse, about the pill mill, could they be in trouble for not reporting it?</w:t>
      </w:r>
    </w:p>
    <w:p>
      <w:pPr>
        <w:spacing w:after="160" w:line="276"/>
      </w:pPr>
      <w:r>
        <w:rPr>
          <w:b/>
          <w:bCs/>
          <w:color w:val="8C6A12"/>
        </w:rPr>
        <w:t xml:space="preserve">SHAWN: </w:t>
      </w:r>
      <w:r>
        <w:t xml:space="preserve">Potentially, because when you report something in writing, that person can then later be held accountable if they failed to take action that was reasonable and necessary.</w:t>
      </w:r>
    </w:p>
    <w:p>
      <w:pPr>
        <w:spacing w:after="160" w:line="276"/>
      </w:pPr>
      <w:r>
        <w:rPr>
          <w:b/>
          <w:bCs/>
          <w:color w:val="1A1A1A"/>
        </w:rPr>
        <w:t xml:space="preserve">MEG: </w:t>
      </w:r>
      <w:r>
        <w:t xml:space="preserve">Take action would be like call the cops, or report it, if it’s a lawyer?</w:t>
      </w:r>
    </w:p>
    <w:p>
      <w:pPr>
        <w:spacing w:after="160" w:line="276"/>
      </w:pPr>
      <w:r>
        <w:rPr>
          <w:b/>
          <w:bCs/>
          <w:color w:val="8C6A12"/>
        </w:rPr>
        <w:t xml:space="preserve">SHAWN: </w:t>
      </w:r>
      <w:r>
        <w:t xml:space="preserve">Mm-hmm. Right. Remember our earlier example: we can’t be filing false information. If we have a reasonable belief that the information is true and accurate, we can file it. But if we know that it is false information, we can’t file it.</w:t>
      </w:r>
    </w:p>
    <w:p>
      <w:pPr>
        <w:spacing w:after="160" w:line="276"/>
      </w:pPr>
      <w:r>
        <w:rPr>
          <w:b/>
          <w:bCs/>
          <w:color w:val="1A1A1A"/>
        </w:rPr>
        <w:t xml:space="preserve">MEG: </w:t>
      </w:r>
      <w:r>
        <w:t xml:space="preserve">So if an attorney or a GAL filed within the court system, stating that they had no recollection of a drug mill…</w:t>
      </w:r>
    </w:p>
    <w:p>
      <w:pPr>
        <w:spacing w:after="160" w:line="276"/>
      </w:pPr>
      <w:r>
        <w:rPr>
          <w:b/>
          <w:bCs/>
          <w:color w:val="8C6A12"/>
        </w:rPr>
        <w:t xml:space="preserve">SHAWN: </w:t>
      </w:r>
      <w:r>
        <w:t xml:space="preserve">Pill mill.</w:t>
      </w:r>
    </w:p>
    <w:p>
      <w:pPr>
        <w:spacing w:after="160" w:line="276"/>
      </w:pPr>
      <w:r>
        <w:rPr>
          <w:b/>
          <w:bCs/>
          <w:color w:val="1A1A1A"/>
        </w:rPr>
        <w:t xml:space="preserve">MEG: </w:t>
      </w:r>
      <w:r>
        <w:t xml:space="preserve">Pill mill.</w:t>
      </w:r>
    </w:p>
    <w:p>
      <w:pPr>
        <w:spacing w:after="160" w:line="276"/>
      </w:pPr>
      <w:r>
        <w:rPr>
          <w:b/>
          <w:bCs/>
          <w:color w:val="8C6A12"/>
        </w:rPr>
        <w:t xml:space="preserve">SHAWN: </w:t>
      </w:r>
      <w:r>
        <w:t xml:space="preserve">And they’re virtual pill mills now.</w:t>
      </w:r>
    </w:p>
    <w:p>
      <w:pPr>
        <w:spacing w:after="160" w:line="276"/>
      </w:pPr>
      <w:r>
        <w:rPr>
          <w:b/>
          <w:bCs/>
          <w:color w:val="1A1A1A"/>
        </w:rPr>
        <w:t xml:space="preserve">MEG: </w:t>
      </w:r>
      <w:r>
        <w:t xml:space="preserve">And if he filed it within the court, saying, “I have no idea what you’re talking about,” that is not true, but yet you have proof that they emailed years earlier that there is. Isn’t that illegal?</w:t>
      </w:r>
    </w:p>
    <w:p>
      <w:pPr>
        <w:spacing w:after="160" w:line="276"/>
      </w:pPr>
      <w:r>
        <w:rPr>
          <w:b/>
          <w:bCs/>
          <w:color w:val="8C6A12"/>
        </w:rPr>
        <w:t xml:space="preserve">SHAWN: </w:t>
      </w:r>
      <w:r>
        <w:t xml:space="preserve">So you want to document, document, document.</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And if you informed someone of something, then years later, if they didn’t take action on it, they could be held accountable, legal malpractice, or if they’re engaged in a conspiracy to commit crime, they can be charged with a crime.</w:t>
      </w:r>
    </w:p>
    <w:p>
      <w:pPr>
        <w:spacing w:after="160" w:line="276"/>
      </w:pPr>
      <w:r>
        <w:t xml:space="preserve">All right. I have two more things for you on this. This is the fourth temporary extension of COVID-19 telemedicine flexibilities.</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All that stuff that happened in 2020, we are still recovering from. And right now, the DEA has said you can sell drugs online. So many people who are involved in court…</w:t>
      </w:r>
    </w:p>
    <w:p>
      <w:pPr>
        <w:spacing w:after="160" w:line="276"/>
      </w:pPr>
      <w:r>
        <w:rPr>
          <w:b/>
          <w:bCs/>
          <w:color w:val="1A1A1A"/>
        </w:rPr>
        <w:t xml:space="preserve">MEG: </w:t>
      </w:r>
      <w:r>
        <w:t xml:space="preserve">You mean like the three-month prescriptions where you get them in the mail? Like the mail prescriptions?</w:t>
      </w:r>
    </w:p>
    <w:p>
      <w:pPr>
        <w:spacing w:after="160" w:line="276"/>
      </w:pPr>
      <w:r>
        <w:rPr>
          <w:b/>
          <w:bCs/>
          <w:color w:val="8C6A12"/>
        </w:rPr>
        <w:t xml:space="preserve">SHAWN: </w:t>
      </w:r>
      <w:r>
        <w:t xml:space="preserve">Yeah. You can just buy drugs online now.</w:t>
      </w:r>
    </w:p>
    <w:p>
      <w:pPr>
        <w:spacing w:after="160" w:line="276"/>
      </w:pPr>
      <w:r>
        <w:rPr>
          <w:b/>
          <w:bCs/>
          <w:color w:val="1A1A1A"/>
        </w:rPr>
        <w:t xml:space="preserve">MEG: </w:t>
      </w:r>
      <w:r>
        <w:t xml:space="preserve">Not narcotics.</w:t>
      </w:r>
    </w:p>
    <w:p>
      <w:pPr>
        <w:spacing w:after="160" w:line="276"/>
      </w:pPr>
      <w:r>
        <w:rPr>
          <w:b/>
          <w:bCs/>
          <w:color w:val="8C6A12"/>
        </w:rPr>
        <w:t xml:space="preserve">SHAWN: </w:t>
      </w:r>
      <w:r>
        <w:t xml:space="preserve">Narcotics. You can buy narcotics online now.</w:t>
      </w:r>
    </w:p>
    <w:p>
      <w:pPr>
        <w:spacing w:after="160" w:line="276"/>
      </w:pPr>
      <w:r>
        <w:rPr>
          <w:b/>
          <w:bCs/>
          <w:color w:val="1A1A1A"/>
        </w:rPr>
        <w:t xml:space="preserve">MEG: </w:t>
      </w:r>
      <w:r>
        <w:t xml:space="preserve">Huh. I didn’t know that.</w:t>
      </w:r>
    </w:p>
    <w:p>
      <w:pPr>
        <w:spacing w:after="160" w:line="276"/>
      </w:pPr>
      <w:r>
        <w:rPr>
          <w:b/>
          <w:bCs/>
          <w:color w:val="8C6A12"/>
        </w:rPr>
        <w:t xml:space="preserve">SHAWN: </w:t>
      </w:r>
      <w:r>
        <w:t xml:space="preserve">Now…</w:t>
      </w:r>
    </w:p>
    <w:p>
      <w:pPr>
        <w:spacing w:after="160" w:line="276"/>
      </w:pPr>
      <w:r>
        <w:rPr>
          <w:b/>
          <w:bCs/>
          <w:color w:val="1A1A1A"/>
        </w:rPr>
        <w:t xml:space="preserve">MEG: </w:t>
      </w:r>
      <w:r>
        <w:t xml:space="preserve">With no doctors? Well, with no…</w:t>
      </w:r>
    </w:p>
    <w:p>
      <w:pPr>
        <w:spacing w:after="160" w:line="276"/>
      </w:pPr>
      <w:r>
        <w:rPr>
          <w:b/>
          <w:bCs/>
          <w:color w:val="8C6A12"/>
        </w:rPr>
        <w:t xml:space="preserve">SHAWN: </w:t>
      </w:r>
      <w:r>
        <w:t xml:space="preserve">So there’s a case that recently got prosecuted. It was sort of a test case: </w:t>
      </w:r>
      <w:r>
        <w:rPr>
          <w:i/>
          <w:iCs/>
        </w:rPr>
        <w:t xml:space="preserve">United States v. Ruthia He</w:t>
      </w:r>
      <w:r>
        <w:t xml:space="preserve"> and Done Health. And what Ruthia He and Done Health did was, they set up an Adderall subscription service, an online Adderall prescription service. They distributed 37 million pills of Adderall, brought in hundreds of millions of dollars, destroyed countless lives. You can buy drugs online now.</w:t>
      </w:r>
    </w:p>
    <w:p>
      <w:pPr>
        <w:spacing w:after="160" w:line="276"/>
      </w:pPr>
      <w:r>
        <w:rPr>
          <w:b/>
          <w:bCs/>
          <w:color w:val="1A1A1A"/>
        </w:rPr>
        <w:t xml:space="preserve">MEG: </w:t>
      </w:r>
      <w:r>
        <w:t xml:space="preserve">I had no idea. Okay, so what is this? The Department… This is the Drug Enforcement Administration, the DOJ. So the Drug Enforcement Administration within the DOJ, and the Department of Health and Human Services.</w:t>
      </w:r>
    </w:p>
    <w:p>
      <w:pPr>
        <w:spacing w:after="160" w:line="276"/>
      </w:pPr>
      <w:r>
        <w:rPr>
          <w:b/>
          <w:bCs/>
          <w:color w:val="8C6A12"/>
        </w:rPr>
        <w:t xml:space="preserve">SHAWN: </w:t>
      </w:r>
      <w:r>
        <w:t xml:space="preserve">Yeah. So this is the fourth extension. So they’re extending the epidemic telemedicine…</w:t>
      </w:r>
    </w:p>
    <w:p>
      <w:pPr>
        <w:spacing w:after="160" w:line="276"/>
      </w:pPr>
      <w:r>
        <w:rPr>
          <w:b/>
          <w:bCs/>
          <w:color w:val="1A1A1A"/>
        </w:rPr>
        <w:t xml:space="preserve">MEG: </w:t>
      </w:r>
      <w:r>
        <w:t xml:space="preserve">Yeah. Extending telemedicine.</w:t>
      </w:r>
    </w:p>
    <w:p>
      <w:pPr>
        <w:spacing w:after="160" w:line="276"/>
      </w:pPr>
      <w:r>
        <w:rPr>
          <w:b/>
          <w:bCs/>
          <w:color w:val="8C6A12"/>
        </w:rPr>
        <w:t xml:space="preserve">SHAWN: </w:t>
      </w:r>
      <w:r>
        <w:t xml:space="preserve">This was in 2026. As it turns out, you can sell a hell of a lot of drugs online.</w:t>
      </w:r>
    </w:p>
    <w:p>
      <w:pPr>
        <w:spacing w:after="160" w:line="276"/>
      </w:pPr>
      <w:r>
        <w:rPr>
          <w:b/>
          <w:bCs/>
          <w:color w:val="1A1A1A"/>
        </w:rPr>
        <w:t xml:space="preserve">MEG: </w:t>
      </w:r>
      <w:r>
        <w:t xml:space="preserve">So this is proof that we’re still in that.</w:t>
      </w:r>
    </w:p>
    <w:p>
      <w:pPr>
        <w:spacing w:after="160" w:line="276"/>
      </w:pPr>
      <w:r>
        <w:rPr>
          <w:b/>
          <w:bCs/>
          <w:color w:val="8C6A12"/>
        </w:rPr>
        <w:t xml:space="preserve">SHAWN: </w:t>
      </w:r>
      <w:r>
        <w:t xml:space="preserve">Yeah. DEA is still authorizing the sale of narcotics online.</w:t>
      </w:r>
    </w:p>
    <w:p>
      <w:pPr>
        <w:spacing w:after="160" w:line="276"/>
      </w:pPr>
      <w:r>
        <w:rPr>
          <w:b/>
          <w:bCs/>
          <w:color w:val="1A1A1A"/>
        </w:rPr>
        <w:t xml:space="preserve">MEG: </w:t>
      </w:r>
      <w:r>
        <w:t xml:space="preserve">Why are they doing that?</w:t>
      </w:r>
    </w:p>
    <w:p>
      <w:pPr>
        <w:spacing w:after="160" w:line="276"/>
      </w:pPr>
      <w:r>
        <w:rPr>
          <w:b/>
          <w:bCs/>
          <w:color w:val="8C6A12"/>
        </w:rPr>
        <w:t xml:space="preserve">SHAWN: </w:t>
      </w:r>
      <w:r>
        <w:t xml:space="preserve">Politics and money.</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Certainly not because it’s good for anyone.</w:t>
      </w:r>
    </w:p>
    <w:p>
      <w:pPr>
        <w:spacing w:after="160" w:line="276"/>
      </w:pPr>
      <w:r>
        <w:rPr>
          <w:b/>
          <w:bCs/>
          <w:color w:val="1A1A1A"/>
        </w:rPr>
        <w:t xml:space="preserve">MEG: </w:t>
      </w:r>
      <w:r>
        <w:t xml:space="preserve">No.</w:t>
      </w:r>
    </w:p>
    <w:p>
      <w:pPr>
        <w:spacing w:after="160" w:line="276"/>
      </w:pPr>
      <w:r>
        <w:rPr>
          <w:b/>
          <w:bCs/>
          <w:color w:val="8C6A12"/>
        </w:rPr>
        <w:t xml:space="preserve">SHAWN: </w:t>
      </w:r>
      <w:r>
        <w:t xml:space="preserve">Yeah. Here’s executive orders. There was a system in place for the entirety of the Controlled Substances Act where, if you were selling and distributing controlled substances, you had to see your patients. And that’s why pill mills used to get identified by the lines. There’d be lines out the door and around the block of people waiting to get their drugs, and so, you know, DEA would surveil the pill mill. That’s no longer the case.</w:t>
      </w:r>
    </w:p>
    <w:p>
      <w:pPr>
        <w:spacing w:after="160" w:line="276"/>
      </w:pPr>
      <w:r>
        <w:t xml:space="preserve">You don’t have to know your patient. You don’t have to see your patient. You don’t have to participate in your patient. Your patient can lie to you, bald-faced lie, in a video conference, and you can still sell them drugs. And that’s what’s happening. People are involved in our criminal, probate, civil, and family courts who are destroying their lives because they are high on what I like to call tele-pills.</w:t>
      </w:r>
    </w:p>
    <w:p>
      <w:pPr>
        <w:spacing w:after="160" w:line="276"/>
      </w:pPr>
      <w:r>
        <w:t xml:space="preserve">So that’s the rule that allows the sale of controlled substances online. Now, let’s talk about DSM-5. You ever seen DSM-5?</w:t>
      </w:r>
    </w:p>
    <w:p>
      <w:pPr>
        <w:spacing w:after="160" w:line="276"/>
      </w:pPr>
      <w:r>
        <w:rPr>
          <w:b/>
          <w:bCs/>
          <w:color w:val="1A1A1A"/>
        </w:rPr>
        <w:t xml:space="preserve">MEG: </w:t>
      </w:r>
      <w:r>
        <w:t xml:space="preserve">Yes, I’ve heard of it.</w:t>
      </w:r>
    </w:p>
    <w:p>
      <w:pPr>
        <w:spacing w:after="160" w:line="276"/>
      </w:pPr>
      <w:r>
        <w:rPr>
          <w:b/>
          <w:bCs/>
          <w:color w:val="8C6A12"/>
        </w:rPr>
        <w:t xml:space="preserve">SHAWN: </w:t>
      </w:r>
      <w:r>
        <w:t xml:space="preserve">All right. But never seen it?</w:t>
      </w:r>
    </w:p>
    <w:p>
      <w:pPr>
        <w:spacing w:after="160" w:line="276"/>
      </w:pPr>
      <w:r>
        <w:rPr>
          <w:b/>
          <w:bCs/>
          <w:color w:val="1A1A1A"/>
        </w:rPr>
        <w:t xml:space="preserve">MEG: </w:t>
      </w:r>
      <w:r>
        <w:t xml:space="preserve">I don’t think so.</w:t>
      </w:r>
    </w:p>
    <w:p>
      <w:pPr>
        <w:spacing w:after="160" w:line="276"/>
      </w:pPr>
      <w:r>
        <w:rPr>
          <w:b/>
          <w:bCs/>
          <w:color w:val="8C6A12"/>
        </w:rPr>
        <w:t xml:space="preserve">SHAWN: </w:t>
      </w:r>
      <w:r>
        <w:t xml:space="preserve">All right. This is the </w:t>
      </w:r>
      <w:r>
        <w:rPr>
          <w:i/>
          <w:iCs/>
        </w:rPr>
        <w:t xml:space="preserve">Diagnostic and Statistical Manual of Mental</w:t>
      </w:r>
      <w:r>
        <w:t xml:space="preserve">…</w:t>
      </w:r>
    </w:p>
    <w:p>
      <w:pPr>
        <w:spacing w:after="160" w:line="276"/>
      </w:pPr>
      <w:r>
        <w:rPr>
          <w:b/>
          <w:bCs/>
          <w:color w:val="1A1A1A"/>
        </w:rPr>
        <w:t xml:space="preserve">MEG: </w:t>
      </w:r>
      <w:r>
        <w:t xml:space="preserve">Oh, yes, I have. I had to look it up before.</w:t>
      </w:r>
    </w:p>
    <w:p>
      <w:pPr>
        <w:spacing w:after="160" w:line="276"/>
      </w:pPr>
      <w:r>
        <w:rPr>
          <w:b/>
          <w:bCs/>
          <w:color w:val="8C6A12"/>
        </w:rPr>
        <w:t xml:space="preserve">SHAWN: </w:t>
      </w:r>
      <w:r>
        <w:t xml:space="preserve">All right.</w:t>
      </w:r>
    </w:p>
    <w:p>
      <w:pPr>
        <w:spacing w:after="160" w:line="276"/>
      </w:pPr>
      <w:r>
        <w:rPr>
          <w:b/>
          <w:bCs/>
          <w:color w:val="1A1A1A"/>
        </w:rPr>
        <w:t xml:space="preserve">MEG: </w:t>
      </w:r>
      <w:r>
        <w:t xml:space="preserve">But it was [unclear].</w:t>
      </w:r>
    </w:p>
    <w:p>
      <w:pPr>
        <w:spacing w:after="160" w:line="276"/>
      </w:pPr>
      <w:r>
        <w:rPr>
          <w:b/>
          <w:bCs/>
          <w:color w:val="8C6A12"/>
        </w:rPr>
        <w:t xml:space="preserve">SHAWN: </w:t>
      </w:r>
      <w:r>
        <w:t xml:space="preserve">Take a look at this.</w:t>
      </w:r>
    </w:p>
    <w:p>
      <w:pPr>
        <w:spacing w:after="160" w:line="276"/>
      </w:pPr>
      <w:r>
        <w:rPr>
          <w:b/>
          <w:bCs/>
          <w:color w:val="1A1A1A"/>
        </w:rPr>
        <w:t xml:space="preserve">MEG: </w:t>
      </w:r>
      <w:r>
        <w:rPr>
          <w:i/>
          <w:iCs/>
        </w:rPr>
        <w:t xml:space="preserve">(reading)</w:t>
      </w:r>
      <w:r>
        <w:t xml:space="preserve"> “Substance-Related and Addictive Disorders. A substance-related disorder encompasses 10 separate classes of drugs: alcohol, caffeine, cannabis, hallucinogens, inhalants, opioids, sedative-hypnotic, cocaine, other stimulants, tobacco, and other unknown substances. These 10 classes are not fully distinct. All drugs that are taken in excess have in common direct activation of the brain reward system, which is involved…”</w:t>
      </w:r>
    </w:p>
    <w:p>
      <w:pPr>
        <w:spacing w:after="160" w:line="276"/>
      </w:pPr>
      <w:r>
        <w:rPr>
          <w:b/>
          <w:bCs/>
          <w:color w:val="8C6A12"/>
        </w:rPr>
        <w:t xml:space="preserve">SHAWN: </w:t>
      </w:r>
      <w:r>
        <w:t xml:space="preserve">Yeah. They can be addictive. Okay, let’s talk about some dangers of these things side by side. Let’s look at a very famous one: Xanax. First off, I want you to see how thick the danger packet is on Xanax.</w:t>
      </w:r>
    </w:p>
    <w:p>
      <w:pPr>
        <w:spacing w:after="160" w:line="276"/>
      </w:pPr>
      <w:r>
        <w:rPr>
          <w:b/>
          <w:bCs/>
          <w:color w:val="1A1A1A"/>
        </w:rPr>
        <w:t xml:space="preserve">MEG: </w:t>
      </w:r>
      <w:r>
        <w:t xml:space="preserve">Yeah. All right. And Xanax would be a sedative.</w:t>
      </w:r>
    </w:p>
    <w:p>
      <w:pPr>
        <w:spacing w:after="160" w:line="276"/>
      </w:pPr>
      <w:r>
        <w:rPr>
          <w:b/>
          <w:bCs/>
          <w:color w:val="8C6A12"/>
        </w:rPr>
        <w:t xml:space="preserve">SHAWN: </w:t>
      </w:r>
      <w:r>
        <w:t xml:space="preserve">Xanax is a benzodiazepine.</w:t>
      </w:r>
    </w:p>
    <w:p>
      <w:pPr>
        <w:spacing w:after="160" w:line="276"/>
      </w:pPr>
      <w:r>
        <w:rPr>
          <w:b/>
          <w:bCs/>
          <w:color w:val="1A1A1A"/>
        </w:rPr>
        <w:t xml:space="preserve">MEG: </w:t>
      </w:r>
      <w:r>
        <w:t xml:space="preserve">Okay. Benzo.</w:t>
      </w:r>
    </w:p>
    <w:p>
      <w:pPr>
        <w:spacing w:after="160" w:line="276"/>
      </w:pPr>
      <w:r>
        <w:rPr>
          <w:b/>
          <w:bCs/>
          <w:color w:val="8C6A12"/>
        </w:rPr>
        <w:t xml:space="preserve">SHAWN: </w:t>
      </w:r>
      <w:r>
        <w:t xml:space="preserve">There you go. Meg, there’s several risks from controlled substances. One is intoxication.</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The Department of Justice has overwhelmingly linked alcohol and certain drugs with crime.</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You ask a lot of people who are sitting in the Department of Corrections or the Bureau of Prisons what they were on the night they committed their crime, and a lot of them are going to list either a controlled substance, a prescription drug, alcohol, or all of the above.</w:t>
      </w:r>
    </w:p>
    <w:p>
      <w:pPr>
        <w:spacing w:after="160" w:line="276"/>
      </w:pPr>
      <w:r>
        <w:rPr>
          <w:b/>
          <w:bCs/>
          <w:color w:val="1A1A1A"/>
        </w:rPr>
        <w:t xml:space="preserve">MEG: </w:t>
      </w:r>
      <w:r>
        <w:t xml:space="preserve">Mm-hmm.</w:t>
      </w:r>
    </w:p>
    <w:p>
      <w:pPr>
        <w:spacing w:after="160" w:line="276"/>
      </w:pPr>
      <w:r>
        <w:rPr>
          <w:b/>
          <w:bCs/>
          <w:color w:val="8C6A12"/>
        </w:rPr>
        <w:t xml:space="preserve">SHAWN: </w:t>
      </w:r>
      <w:r>
        <w:t xml:space="preserve">So there’s intoxication, there’s withdrawal, but the one people really don’t know about are substance-induced disorders. And that’s what this is. You ever heard of substance-induced disorders?</w:t>
      </w:r>
    </w:p>
    <w:p>
      <w:pPr>
        <w:spacing w:after="160" w:line="276"/>
      </w:pPr>
      <w:r>
        <w:rPr>
          <w:b/>
          <w:bCs/>
          <w:color w:val="1A1A1A"/>
        </w:rPr>
        <w:t xml:space="preserve">MEG: </w:t>
      </w:r>
      <w:r>
        <w:t xml:space="preserve">Well, yeah, that’s where you see a person completely change based off of their medication, because the medication made them that way.</w:t>
      </w:r>
    </w:p>
    <w:p>
      <w:pPr>
        <w:spacing w:after="160" w:line="276"/>
      </w:pPr>
      <w:r>
        <w:rPr>
          <w:b/>
          <w:bCs/>
          <w:color w:val="8C6A12"/>
        </w:rPr>
        <w:t xml:space="preserve">SHAWN: </w:t>
      </w:r>
      <w:r>
        <w:t xml:space="preserve">So look here at Xanax.</w:t>
      </w:r>
    </w:p>
    <w:p>
      <w:pPr>
        <w:spacing w:after="160" w:line="276"/>
      </w:pPr>
      <w:r>
        <w:rPr>
          <w:b/>
          <w:bCs/>
          <w:color w:val="1A1A1A"/>
        </w:rPr>
        <w:t xml:space="preserve">MEG: </w:t>
      </w:r>
      <w:r>
        <w:t xml:space="preserve">That’s what I…</w:t>
      </w:r>
    </w:p>
    <w:p>
      <w:pPr>
        <w:spacing w:after="160" w:line="276"/>
      </w:pPr>
      <w:r>
        <w:rPr>
          <w:b/>
          <w:bCs/>
          <w:color w:val="8C6A12"/>
        </w:rPr>
        <w:t xml:space="preserve">SHAWN: </w:t>
      </w:r>
      <w:r>
        <w:t xml:space="preserve">One of the side effects. </w:t>
      </w:r>
      <w:r>
        <w:rPr>
          <w:i/>
          <w:iCs/>
        </w:rPr>
        <w:t xml:space="preserve">(reading)</w:t>
      </w:r>
      <w:r>
        <w:t xml:space="preserve"> “Other adverse reactions during Xanax… psychiatric system disorders.” People change who they are.</w:t>
      </w:r>
    </w:p>
    <w:p>
      <w:pPr>
        <w:spacing w:after="160" w:line="276"/>
      </w:pPr>
      <w:r>
        <w:rPr>
          <w:b/>
          <w:bCs/>
          <w:color w:val="1A1A1A"/>
        </w:rPr>
        <w:t xml:space="preserve">MEG: </w:t>
      </w:r>
      <w:r>
        <w:t xml:space="preserve">Mm-hmm.</w:t>
      </w:r>
    </w:p>
    <w:p>
      <w:pPr>
        <w:spacing w:after="160" w:line="276"/>
      </w:pPr>
      <w:r>
        <w:rPr>
          <w:b/>
          <w:bCs/>
          <w:color w:val="8C6A12"/>
        </w:rPr>
        <w:t xml:space="preserve">SHAWN: </w:t>
      </w:r>
      <w:r>
        <w:t xml:space="preserve">They develop, look: homicidal ideations, hallucinations, suicidal ideations, hypomania, mania, anger, restlessness, agitation, depersonalization, nightmares. You take this stuff, and you stop being who you are. That is a substance-induced disorder. All of a sudden, you’re a normal person, you take the controlled substance, and all of a sudden you’re a psychopath.</w:t>
      </w:r>
    </w:p>
    <w:p>
      <w:pPr>
        <w:spacing w:after="160" w:line="276"/>
      </w:pPr>
      <w:r>
        <w:rPr>
          <w:b/>
          <w:bCs/>
          <w:color w:val="1A1A1A"/>
        </w:rPr>
        <w:t xml:space="preserve">MEG: </w:t>
      </w:r>
      <w:r>
        <w:t xml:space="preserve">Mood swings.</w:t>
      </w:r>
    </w:p>
    <w:p>
      <w:pPr>
        <w:spacing w:after="160" w:line="276"/>
      </w:pPr>
      <w:r>
        <w:rPr>
          <w:b/>
          <w:bCs/>
          <w:color w:val="8C6A12"/>
        </w:rPr>
        <w:t xml:space="preserve">SHAWN: </w:t>
      </w:r>
      <w:r>
        <w:t xml:space="preserve">Not just mood swings.</w:t>
      </w:r>
    </w:p>
    <w:p>
      <w:pPr>
        <w:spacing w:after="160" w:line="276"/>
      </w:pPr>
      <w:r>
        <w:rPr>
          <w:b/>
          <w:bCs/>
          <w:color w:val="1A1A1A"/>
        </w:rPr>
        <w:t xml:space="preserve">MEG: </w:t>
      </w:r>
      <w:r>
        <w:t xml:space="preserve">No, I’m saying it could be all of these, or any of them.</w:t>
      </w:r>
    </w:p>
    <w:p>
      <w:pPr>
        <w:spacing w:after="160" w:line="276"/>
      </w:pPr>
      <w:r>
        <w:rPr>
          <w:b/>
          <w:bCs/>
          <w:color w:val="8C6A12"/>
        </w:rPr>
        <w:t xml:space="preserve">SHAWN: </w:t>
      </w:r>
      <w:r>
        <w:t xml:space="preserve">All of a sudden, yeah. Not saying everybody that takes Xanax becomes that way.</w:t>
      </w:r>
    </w:p>
    <w:p>
      <w:pPr>
        <w:spacing w:after="160" w:line="276"/>
      </w:pPr>
      <w:r>
        <w:rPr>
          <w:b/>
          <w:bCs/>
          <w:color w:val="1A1A1A"/>
        </w:rPr>
        <w:t xml:space="preserve">MEG: </w:t>
      </w:r>
      <w:r>
        <w:t xml:space="preserve">No, no.</w:t>
      </w:r>
    </w:p>
    <w:p>
      <w:pPr>
        <w:spacing w:after="160" w:line="276"/>
      </w:pPr>
      <w:r>
        <w:rPr>
          <w:b/>
          <w:bCs/>
          <w:color w:val="8C6A12"/>
        </w:rPr>
        <w:t xml:space="preserve">SHAWN: </w:t>
      </w:r>
      <w:r>
        <w:t xml:space="preserve">But this… substance-induced disorders. If you are a person and you’re taking this drug, a known risk that the FDA specifically warns you about are substance-induced disorders, which is different than intoxication. Intoxication wears off.</w:t>
      </w:r>
    </w:p>
    <w:p>
      <w:pPr>
        <w:spacing w:after="160" w:line="276"/>
      </w:pPr>
      <w:r>
        <w:rPr>
          <w:b/>
          <w:bCs/>
          <w:color w:val="1A1A1A"/>
        </w:rPr>
        <w:t xml:space="preserve">MEG: </w:t>
      </w:r>
      <w:r>
        <w:t xml:space="preserve">Mm-hmm.</w:t>
      </w:r>
    </w:p>
    <w:p>
      <w:pPr>
        <w:spacing w:after="160" w:line="276"/>
      </w:pPr>
      <w:r>
        <w:rPr>
          <w:b/>
          <w:bCs/>
          <w:color w:val="8C6A12"/>
        </w:rPr>
        <w:t xml:space="preserve">SHAWN: </w:t>
      </w:r>
      <w:r>
        <w:t xml:space="preserve">You sober up. A substance-induced disorder is where you now have a personality disorder, like antisocial personality disorder…</w:t>
      </w:r>
    </w:p>
    <w:p>
      <w:pPr>
        <w:spacing w:after="160" w:line="276"/>
      </w:pPr>
      <w:r>
        <w:rPr>
          <w:b/>
          <w:bCs/>
          <w:color w:val="1A1A1A"/>
        </w:rPr>
        <w:t xml:space="preserve">MEG: </w:t>
      </w:r>
      <w:r>
        <w:t xml:space="preserve">Bipolar.</w:t>
      </w:r>
    </w:p>
    <w:p>
      <w:pPr>
        <w:spacing w:after="160" w:line="276"/>
      </w:pPr>
      <w:r>
        <w:rPr>
          <w:b/>
          <w:bCs/>
          <w:color w:val="8C6A12"/>
        </w:rPr>
        <w:t xml:space="preserve">SHAWN: </w:t>
      </w:r>
      <w:r>
        <w:t xml:space="preserve">…with psychopathic tendencies. Bipolar, right?</w:t>
      </w:r>
    </w:p>
    <w:p>
      <w:pPr>
        <w:spacing w:after="160" w:line="276"/>
      </w:pPr>
      <w:r>
        <w:rPr>
          <w:b/>
          <w:bCs/>
          <w:color w:val="1A1A1A"/>
        </w:rPr>
        <w:t xml:space="preserve">MEG: </w:t>
      </w:r>
      <w:r>
        <w:t xml:space="preserve">Sleep disorder. So this tells you… literally, it tells you if it’s going to do it or not.</w:t>
      </w:r>
    </w:p>
    <w:p>
      <w:pPr>
        <w:spacing w:after="160" w:line="276"/>
      </w:pPr>
      <w:r>
        <w:rPr>
          <w:b/>
          <w:bCs/>
          <w:color w:val="8C6A12"/>
        </w:rPr>
        <w:t xml:space="preserve">SHAWN: </w:t>
      </w:r>
      <w:r>
        <w:t xml:space="preserve">Look how many of them are linked with psychotic disorders.</w:t>
      </w:r>
    </w:p>
    <w:p>
      <w:pPr>
        <w:spacing w:after="160" w:line="276"/>
      </w:pPr>
      <w:r>
        <w:rPr>
          <w:b/>
          <w:bCs/>
          <w:color w:val="1A1A1A"/>
        </w:rPr>
        <w:t xml:space="preserve">MEG: </w:t>
      </w:r>
      <w:r>
        <w:t xml:space="preserve">Yeah, this is really cool.</w:t>
      </w:r>
    </w:p>
    <w:p>
      <w:pPr>
        <w:spacing w:after="160" w:line="276"/>
      </w:pPr>
      <w:r>
        <w:rPr>
          <w:b/>
          <w:bCs/>
          <w:color w:val="8C6A12"/>
        </w:rPr>
        <w:t xml:space="preserve">SHAWN: </w:t>
      </w:r>
      <w:r>
        <w:t xml:space="preserve">You have people who are involved in family court. They’ve asked for protective orders. They’ve asked for these parenting apps, psychological evaluations, all this, that, and the other. And you know what they did? They forged the drug test certificate that would have linked the psychotic disorder that they’re paying $100,000 to deal with to the drug that they shouldn’t be dealing with. That’s conspiracy to commit telehealth fraud.</w:t>
      </w:r>
    </w:p>
    <w:p>
      <w:pPr>
        <w:spacing w:after="160" w:line="276"/>
      </w:pPr>
      <w:r>
        <w:rPr>
          <w:b/>
          <w:bCs/>
          <w:color w:val="1A1A1A"/>
        </w:rPr>
        <w:t xml:space="preserve">MEG: </w:t>
      </w:r>
      <w:r>
        <w:t xml:space="preserve">Mm-hmm. Like, look at this, how many affect every disorder. And look at cannabis. It does [unclear] disorders.</w:t>
      </w:r>
    </w:p>
    <w:p>
      <w:pPr>
        <w:spacing w:after="160" w:line="276"/>
      </w:pPr>
      <w:r>
        <w:rPr>
          <w:b/>
          <w:bCs/>
          <w:color w:val="8C6A12"/>
        </w:rPr>
        <w:t xml:space="preserve">SHAWN: </w:t>
      </w:r>
      <w:r>
        <w:t xml:space="preserve">Yes.</w:t>
      </w:r>
    </w:p>
    <w:p>
      <w:pPr>
        <w:spacing w:after="160" w:line="276"/>
      </w:pPr>
      <w:r>
        <w:rPr>
          <w:b/>
          <w:bCs/>
          <w:color w:val="1A1A1A"/>
        </w:rPr>
        <w:t xml:space="preserve">MEG: </w:t>
      </w:r>
      <w:r>
        <w:t xml:space="preserve">And then anxiety.</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Sleep disorders.</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Delirium. So it’s so funny how… And let’s see, tobacco does what? Sleep disorders.</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That’s it? What else? And then, what has the most? Other unknown. Well, that’s ridiculous. What does “other unknown” mean?</w:t>
      </w:r>
    </w:p>
    <w:p>
      <w:pPr>
        <w:spacing w:after="160" w:line="276"/>
      </w:pPr>
      <w:r>
        <w:rPr>
          <w:b/>
          <w:bCs/>
          <w:color w:val="8C6A12"/>
        </w:rPr>
        <w:t xml:space="preserve">SHAWN: </w:t>
      </w:r>
      <w:r>
        <w:t xml:space="preserve">Okay, but look at stimulants.</w:t>
      </w:r>
    </w:p>
    <w:p>
      <w:pPr>
        <w:spacing w:after="160" w:line="276"/>
      </w:pPr>
      <w:r>
        <w:rPr>
          <w:b/>
          <w:bCs/>
          <w:color w:val="1A1A1A"/>
        </w:rPr>
        <w:t xml:space="preserve">MEG: </w:t>
      </w:r>
      <w:r>
        <w:t xml:space="preserve">I know. Stimulants: [unclear] disorders, anxiety disorders, depressive, bipolar. So that’s the thing: they’re putting kids on stimulants, and…</w:t>
      </w:r>
    </w:p>
    <w:p>
      <w:pPr>
        <w:spacing w:after="160" w:line="276"/>
      </w:pPr>
      <w:r>
        <w:rPr>
          <w:b/>
          <w:bCs/>
          <w:color w:val="8C6A12"/>
        </w:rPr>
        <w:t xml:space="preserve">SHAWN: </w:t>
      </w:r>
      <w:r>
        <w:t xml:space="preserve">And we wonder why they grow up and become little psychopaths.</w:t>
      </w:r>
    </w:p>
    <w:p>
      <w:pPr>
        <w:spacing w:after="160" w:line="276"/>
      </w:pPr>
      <w:r>
        <w:rPr>
          <w:b/>
          <w:bCs/>
          <w:color w:val="1A1A1A"/>
        </w:rPr>
        <w:t xml:space="preserve">MEG: </w:t>
      </w:r>
      <w:r>
        <w:t xml:space="preserve">Right. And is this… what’s the… this is…</w:t>
      </w:r>
    </w:p>
    <w:p>
      <w:pPr>
        <w:spacing w:after="160" w:line="276"/>
      </w:pPr>
      <w:r>
        <w:rPr>
          <w:b/>
          <w:bCs/>
          <w:color w:val="8C6A12"/>
        </w:rPr>
        <w:t xml:space="preserve">SHAWN: </w:t>
      </w:r>
      <w:r>
        <w:t xml:space="preserve">That’s PCP.</w:t>
      </w:r>
    </w:p>
    <w:p>
      <w:pPr>
        <w:spacing w:after="160" w:line="276"/>
      </w:pPr>
      <w:r>
        <w:rPr>
          <w:b/>
          <w:bCs/>
          <w:color w:val="1A1A1A"/>
        </w:rPr>
        <w:t xml:space="preserve">MEG: </w:t>
      </w:r>
      <w:r>
        <w:t xml:space="preserve">That’s, like, anxiety ones.</w:t>
      </w:r>
    </w:p>
    <w:p>
      <w:pPr>
        <w:spacing w:after="160" w:line="276"/>
      </w:pPr>
      <w:r>
        <w:rPr>
          <w:b/>
          <w:bCs/>
          <w:color w:val="8C6A12"/>
        </w:rPr>
        <w:t xml:space="preserve">SHAWN: </w:t>
      </w:r>
      <w:r>
        <w:t xml:space="preserve">PCP is a hallucinogen.</w:t>
      </w:r>
    </w:p>
    <w:p>
      <w:pPr>
        <w:spacing w:after="160" w:line="276"/>
      </w:pPr>
      <w:r>
        <w:rPr>
          <w:b/>
          <w:bCs/>
          <w:color w:val="1A1A1A"/>
        </w:rPr>
        <w:t xml:space="preserve">MEG: </w:t>
      </w:r>
      <w:r>
        <w:t xml:space="preserve">Oh. Where’s the antidepressant ones? Is that a…</w:t>
      </w:r>
    </w:p>
    <w:p>
      <w:pPr>
        <w:spacing w:after="160" w:line="276"/>
      </w:pPr>
      <w:r>
        <w:rPr>
          <w:b/>
          <w:bCs/>
          <w:color w:val="8C6A12"/>
        </w:rPr>
        <w:t xml:space="preserve">SHAWN: </w:t>
      </w:r>
      <w:r>
        <w:t xml:space="preserve">Antidepressants aren’t a controlled substance.</w:t>
      </w:r>
    </w:p>
    <w:p>
      <w:pPr>
        <w:spacing w:after="160" w:line="276"/>
      </w:pPr>
      <w:r>
        <w:rPr>
          <w:b/>
          <w:bCs/>
          <w:color w:val="1A1A1A"/>
        </w:rPr>
        <w:t xml:space="preserve">MEG: </w:t>
      </w:r>
      <w:r>
        <w:t xml:space="preserve">But to see how many are linked with depression?</w:t>
      </w:r>
    </w:p>
    <w:p>
      <w:pPr>
        <w:spacing w:after="160" w:line="276"/>
      </w:pPr>
      <w:r>
        <w:rPr>
          <w:b/>
          <w:bCs/>
          <w:color w:val="8C6A12"/>
        </w:rPr>
        <w:t xml:space="preserve">SHAWN: </w:t>
      </w:r>
      <w:r>
        <w:t xml:space="preserve">Yeah. So if you’re addicted to stimulants, or sedatives, or opioids, or hallucinogens, or alcohol, then you are probably going to need an antidepressant. And that’s where you wind up with people who are on multiple different prescriptions. And that’s the crime. Rather than pull them off of the drug that’s destroying their family and leading to a substance-induced disorder, this criminal enterprise gives them more drugs and forges drug test certificates for those drugs.</w:t>
      </w:r>
    </w:p>
    <w:p>
      <w:pPr>
        <w:spacing w:after="160" w:line="276"/>
      </w:pPr>
      <w:r>
        <w:rPr>
          <w:b/>
          <w:bCs/>
          <w:color w:val="1A1A1A"/>
        </w:rPr>
        <w:t xml:space="preserve">MEG: </w:t>
      </w:r>
      <w:r>
        <w:t xml:space="preserve">Right. Well, and also, if they do this, then it goes into this, which is ridiculous. Prozac. Then Prozac causes this. I mean, we’re not even talking… We’re just talking about [unclear]. That’s how this lady wound up where she is, and what she’s doing, because this engages…</w:t>
      </w:r>
    </w:p>
    <w:p>
      <w:pPr>
        <w:spacing w:after="160" w:line="276"/>
      </w:pPr>
      <w:r>
        <w:rPr>
          <w:b/>
          <w:bCs/>
          <w:color w:val="8C6A12"/>
        </w:rPr>
        <w:t xml:space="preserve">SHAWN: </w:t>
      </w:r>
      <w:r>
        <w:t xml:space="preserve">Psychotic disorders.</w:t>
      </w:r>
    </w:p>
    <w:p>
      <w:pPr>
        <w:spacing w:after="160" w:line="276"/>
      </w:pPr>
      <w:r>
        <w:rPr>
          <w:b/>
          <w:bCs/>
          <w:color w:val="1A1A1A"/>
        </w:rPr>
        <w:t xml:space="preserve">MEG: </w:t>
      </w:r>
      <w:r>
        <w:t xml:space="preserve">Mm-hmm. Hallucinations. Oh, I liked what it said here…</w:t>
      </w:r>
    </w:p>
    <w:p>
      <w:pPr>
        <w:spacing w:after="160" w:line="276"/>
      </w:pPr>
      <w:r>
        <w:rPr>
          <w:b/>
          <w:bCs/>
          <w:color w:val="8C6A12"/>
        </w:rPr>
        <w:t xml:space="preserve">SHAWN: </w:t>
      </w:r>
      <w:r>
        <w:t xml:space="preserve">Homicidal ideations.</w:t>
      </w:r>
    </w:p>
    <w:p>
      <w:pPr>
        <w:spacing w:after="160" w:line="276"/>
      </w:pPr>
      <w:r>
        <w:rPr>
          <w:b/>
          <w:bCs/>
          <w:color w:val="1A1A1A"/>
        </w:rPr>
        <w:t xml:space="preserve">MEG: </w:t>
      </w:r>
      <w:r>
        <w:t xml:space="preserve">Homicidal ideation. Hallucinations.</w:t>
      </w:r>
    </w:p>
    <w:p>
      <w:pPr>
        <w:spacing w:after="160" w:line="276"/>
      </w:pPr>
      <w:r>
        <w:rPr>
          <w:b/>
          <w:bCs/>
          <w:color w:val="8C6A12"/>
        </w:rPr>
        <w:t xml:space="preserve">SHAWN: </w:t>
      </w:r>
      <w:r>
        <w:t xml:space="preserve">And so what you’re discussing, though you don’t know it, is the involuntary intoxication defense.</w:t>
      </w:r>
    </w:p>
    <w:p>
      <w:pPr>
        <w:spacing w:after="160" w:line="276"/>
      </w:pPr>
      <w:r>
        <w:rPr>
          <w:b/>
          <w:bCs/>
          <w:color w:val="1A1A1A"/>
        </w:rPr>
        <w:t xml:space="preserve">MEG: </w:t>
      </w:r>
      <w:r>
        <w:t xml:space="preserve">All off of just Xanax.</w:t>
      </w:r>
    </w:p>
    <w:p>
      <w:pPr>
        <w:spacing w:after="160" w:line="276"/>
      </w:pPr>
      <w:r>
        <w:rPr>
          <w:b/>
          <w:bCs/>
          <w:color w:val="8C6A12"/>
        </w:rPr>
        <w:t xml:space="preserve">SHAWN: </w:t>
      </w:r>
      <w:r>
        <w:t xml:space="preserve">Okay, that’s just one prescription. And now I want you to imagine somebody who’s got multiple.</w:t>
      </w:r>
    </w:p>
    <w:p>
      <w:pPr>
        <w:spacing w:after="160" w:line="276"/>
      </w:pPr>
      <w:r>
        <w:rPr>
          <w:b/>
          <w:bCs/>
          <w:color w:val="1A1A1A"/>
        </w:rPr>
        <w:t xml:space="preserve">MEG: </w:t>
      </w:r>
      <w:r>
        <w:t xml:space="preserve">Yeah. Because usually they’ll do a Xanax, and then an antidepressant, and then a hallucinogen.</w:t>
      </w:r>
    </w:p>
    <w:p>
      <w:pPr>
        <w:spacing w:after="160" w:line="276"/>
      </w:pPr>
      <w:r>
        <w:rPr>
          <w:b/>
          <w:bCs/>
          <w:color w:val="8C6A12"/>
        </w:rPr>
        <w:t xml:space="preserve">SHAWN: </w:t>
      </w:r>
      <w:r>
        <w:t xml:space="preserve">That’s the cocktail. And all of them are not supposed to be taken with alcohol. And some of them are not supposed to be taken together. And many of these people are getting sold this crap online by people they’ve never met.</w:t>
      </w:r>
    </w:p>
    <w:p>
      <w:pPr>
        <w:spacing w:after="160" w:line="276"/>
      </w:pPr>
      <w:r>
        <w:rPr>
          <w:b/>
          <w:bCs/>
          <w:color w:val="1A1A1A"/>
        </w:rPr>
        <w:t xml:space="preserve">MEG: </w:t>
      </w:r>
      <w:r>
        <w:t xml:space="preserve">Well, and also look at cannabis: psychosis disorder. How many kids, teenagers, are smoking weed?</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Doing it, and on all this little cocktail.</w:t>
      </w:r>
    </w:p>
    <w:p>
      <w:pPr>
        <w:spacing w:after="160" w:line="276"/>
      </w:pPr>
      <w:r>
        <w:rPr>
          <w:b/>
          <w:bCs/>
          <w:color w:val="8C6A12"/>
        </w:rPr>
        <w:t xml:space="preserve">SHAWN: </w:t>
      </w:r>
      <w:r>
        <w:t xml:space="preserve">So that’s part of the fraud. So you asked me at the beginning, what does telehealth fraud have to do with family court? And my answer is everything.</w:t>
      </w:r>
    </w:p>
    <w:p>
      <w:pPr>
        <w:spacing w:after="160" w:line="276"/>
      </w:pPr>
      <w:r>
        <w:rPr>
          <w:b/>
          <w:bCs/>
          <w:color w:val="1A1A1A"/>
        </w:rPr>
        <w:t xml:space="preserve">MEG: </w:t>
      </w:r>
      <w:r>
        <w:t xml:space="preserve">Yeah. So how do you report all that?</w:t>
      </w:r>
    </w:p>
    <w:p>
      <w:pPr>
        <w:spacing w:after="160" w:line="276"/>
      </w:pPr>
      <w:r>
        <w:rPr>
          <w:b/>
          <w:bCs/>
          <w:color w:val="8C6A12"/>
        </w:rPr>
        <w:t xml:space="preserve">SHAWN: </w:t>
      </w:r>
      <w:r>
        <w:t xml:space="preserve">Well, as I said, there’s a pipeline. 2018, the first big cases started being filed against the racketeers in the pharmaceutical crimes, right? But before that, there were victim organizations run by advocates like yourself. So what we need to do is to continue to teach people how to report crime to their friendly neighborhood Jake Gyllenhaal, the detectives.</w:t>
      </w:r>
    </w:p>
    <w:p>
      <w:pPr>
        <w:spacing w:after="160" w:line="276"/>
      </w:pPr>
      <w:r>
        <w:rPr>
          <w:b/>
          <w:bCs/>
          <w:color w:val="1A1A1A"/>
        </w:rPr>
        <w:t xml:space="preserve">MEG: </w:t>
      </w:r>
      <w:r>
        <w:t xml:space="preserve">Right. So what if the courts order your child to do it, and it’s not a pill mill, but your child has all these tons of medications?</w:t>
      </w:r>
    </w:p>
    <w:p>
      <w:pPr>
        <w:spacing w:after="160" w:line="276"/>
      </w:pPr>
      <w:r>
        <w:rPr>
          <w:b/>
          <w:bCs/>
          <w:color w:val="8C6A12"/>
        </w:rPr>
        <w:t xml:space="preserve">SHAWN: </w:t>
      </w:r>
      <w:r>
        <w:t xml:space="preserve">Don’t for a second make the mistake of believing that these criminals stop at children.</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There are baby pill mills.</w:t>
      </w:r>
    </w:p>
    <w:p>
      <w:pPr>
        <w:spacing w:after="160" w:line="276"/>
      </w:pPr>
      <w:r>
        <w:rPr>
          <w:b/>
          <w:bCs/>
          <w:color w:val="1A1A1A"/>
        </w:rPr>
        <w:t xml:space="preserve">MEG: </w:t>
      </w:r>
      <w:r>
        <w:t xml:space="preserve">Yeah. My brain is like mush. Wow. All right. Well, we learned a lot. Holy moly. Please share and like, and please share this. This is information no one is exposing right now. And I’m very thankful for criminal law attorney Shawn Lee for exposing this and the proof he’s bringing. It’s all factual stuff. Please share and follow. And if you want to get more information on this, you can find us on Facebook, Instagram, and TikTok. Tune in next time, and we’ll be excited to have you back, Shawn. So thank you for coming today.</w:t>
      </w:r>
    </w:p>
    <w:p>
      <w:pPr>
        <w:spacing w:after="160" w:line="276"/>
      </w:pPr>
      <w:r>
        <w:rPr>
          <w:b/>
          <w:bCs/>
          <w:color w:val="8C6A12"/>
        </w:rPr>
        <w:t xml:space="preserve">SHAWN: </w:t>
      </w:r>
      <w:r>
        <w:t xml:space="preserve">Thank you for having me, and for working with me.</w:t>
      </w:r>
    </w:p>
    <w:p>
      <w:pPr>
        <w:spacing w:after="160" w:line="276"/>
      </w:pPr>
      <w:r>
        <w:rPr>
          <w:b/>
          <w:bCs/>
          <w:color w:val="1A1A1A"/>
        </w:rPr>
        <w:t xml:space="preserve">MEG: </w:t>
      </w:r>
      <w:r>
        <w:t xml:space="preserve">You are a wonderful teacher, and you help normal people like me understand this complexity. So I really thank you and appreciate you for that. All right, I’m Meg with Stand With Meg, and this is Shawn with The Shawn Lee Report.</w:t>
      </w:r>
    </w:p>
    <w:p>
      <w:pPr>
        <w:spacing w:after="160" w:line="276"/>
      </w:pPr>
      <w:r>
        <w:rPr>
          <w:b/>
          <w:bCs/>
          <w:color w:val="8C6A12"/>
        </w:rPr>
        <w:t xml:space="preserve">SHAWN: </w:t>
      </w:r>
      <w:r>
        <w:t xml:space="preserve">There’s less crime in criminal law than in family law.</w:t>
      </w:r>
    </w:p>
    <w:p>
      <w:pPr>
        <w:spacing w:after="160" w:line="276"/>
      </w:pPr>
      <w:r>
        <w:rPr>
          <w:b/>
          <w:bCs/>
          <w:color w:val="1A1A1A"/>
        </w:rPr>
        <w:t xml:space="preserve">MEG: </w:t>
      </w:r>
      <w:r>
        <w:t xml:space="preserve">All right, thanks. Stand with Meg. </w:t>
      </w:r>
      <w:r>
        <w:rPr>
          <w:i/>
          <w:iCs/>
        </w:rPr>
        <w:t xml:space="preserve">(singing)</w:t>
      </w:r>
      <w:r>
        <w:t xml:space="preserve"> Stand with Meg.</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5F5F"/>
        <w:sz w:val="16"/>
        <w:szCs w:val="16"/>
      </w:rPr>
      <w:t xml:space="preserve">The Shawn Lee Report · Episode 7 · Page </w:t>
    </w:r>
    <w:r>
      <w:rPr>
        <w:color w:val="5F5F5F"/>
        <w:sz w:val="16"/>
        <w:szCs w:val="16"/>
      </w:rPr>
      <w:fldChar w:fldCharType="begin"/>
      <w:instrText xml:space="preserve">PAGE</w:instrText>
      <w:fldChar w:fldCharType="separate"/>
      <w:fldChar w:fldCharType="end"/>
    </w:r>
    <w:r>
      <w:rPr>
        <w:color w:val="5F5F5F"/>
        <w:sz w:val="16"/>
        <w:szCs w:val="16"/>
      </w:rPr>
      <w:t xml:space="preserve"> of </w:t>
    </w:r>
    <w:r>
      <w:rPr>
        <w:color w:val="5F5F5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qFormat/>
    <w:rPr>
      <w:rFonts w:ascii="Arial" w:cs="Arial" w:eastAsia="Arial" w:hAnsi="Arial"/>
      <w:color w:val="1A1A1A"/>
      <w:sz w:val="22"/>
      <w:szCs w:val="22"/>
    </w:rPr>
  </w:style>
  <w:style w:type="paragraph" w:styleId="Title">
    <w:name w:val="Title"/>
    <w:basedOn w:val="Normal"/>
    <w:next w:val="Normal"/>
    <w:qFormat/>
    <w:pPr>
      <w:spacing w:after="120"/>
    </w:pPr>
    <w:rPr>
      <w:rFonts w:ascii="Georgia" w:cs="Georgia" w:eastAsia="Georgia" w:hAnsi="Georgia"/>
      <w:b/>
      <w:bCs/>
      <w:color w:val="1A1A1A"/>
      <w:sz w:val="52"/>
      <w:szCs w:val="52"/>
    </w:rPr>
  </w:style>
  <w:style w:type="paragraph" w:styleId="Heading1">
    <w:name w:val="Heading 1"/>
    <w:basedOn w:val="Normal"/>
    <w:next w:val="Normal"/>
    <w:qFormat/>
    <w:pPr>
      <w:spacing w:after="200"/>
      <w:outlineLvl w:val="0"/>
    </w:pPr>
    <w:rPr>
      <w:rFonts w:ascii="Georgia" w:cs="Georgia" w:eastAsia="Georgia" w:hAnsi="Georgia"/>
      <w:b/>
      <w:bCs/>
      <w:color w:val="1A1A1A"/>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8C6A12"/>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Shawn Lee Report — Episode 7: Your Ex's Drug Test Came Back Clean. Did They Buy It Online?</dc:title>
  <dc:creator>Stand With Meg</dc:creator>
  <cp:lastModifiedBy>Un-named</cp:lastModifiedBy>
  <cp:revision>1</cp:revision>
  <dcterms:created xsi:type="dcterms:W3CDTF">2026-10-11T20:24:37.474Z</dcterms:created>
  <dcterms:modified xsi:type="dcterms:W3CDTF">2026-10-11T20:24:37.474Z</dcterms:modified>
</cp:coreProperties>
</file>

<file path=docProps/custom.xml><?xml version="1.0" encoding="utf-8"?>
<Properties xmlns="http://schemas.openxmlformats.org/officeDocument/2006/custom-properties" xmlns:vt="http://schemas.openxmlformats.org/officeDocument/2006/docPropsVTypes"/>
</file>